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19" w:rsidRPr="00C94B89" w:rsidRDefault="00AD5919" w:rsidP="00AD5919">
      <w:pPr>
        <w:spacing w:line="408" w:lineRule="auto"/>
        <w:ind w:left="120"/>
        <w:jc w:val="center"/>
      </w:pPr>
      <w:bookmarkStart w:id="0" w:name="block-1279499"/>
      <w:r w:rsidRPr="00C94B8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D5919" w:rsidRPr="00C94B89" w:rsidRDefault="00AD5919" w:rsidP="00AD5919">
      <w:pPr>
        <w:spacing w:line="408" w:lineRule="auto"/>
        <w:ind w:left="120"/>
        <w:jc w:val="center"/>
      </w:pPr>
      <w:bookmarkStart w:id="1" w:name="b9bd104d-6082-47bd-8132-2766a2040a6c"/>
      <w:r w:rsidRPr="00C94B89"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1"/>
      <w:r w:rsidRPr="00C94B89">
        <w:rPr>
          <w:rFonts w:ascii="Times New Roman" w:hAnsi="Times New Roman"/>
          <w:b/>
          <w:color w:val="000000"/>
          <w:sz w:val="28"/>
        </w:rPr>
        <w:t xml:space="preserve"> </w:t>
      </w:r>
    </w:p>
    <w:p w:rsidR="00AD5919" w:rsidRPr="00C94B89" w:rsidRDefault="00AD5919" w:rsidP="00AD5919">
      <w:pPr>
        <w:spacing w:line="408" w:lineRule="auto"/>
        <w:ind w:left="120"/>
        <w:jc w:val="center"/>
      </w:pPr>
      <w:r w:rsidRPr="00C94B89">
        <w:rPr>
          <w:rFonts w:ascii="Times New Roman" w:hAnsi="Times New Roman"/>
          <w:b/>
          <w:color w:val="000000"/>
          <w:sz w:val="28"/>
        </w:rPr>
        <w:t xml:space="preserve">КОГОБУ ОШ с. Русские </w:t>
      </w:r>
      <w:proofErr w:type="spellStart"/>
      <w:r w:rsidRPr="00C94B89">
        <w:rPr>
          <w:rFonts w:ascii="Times New Roman" w:hAnsi="Times New Roman"/>
          <w:b/>
          <w:color w:val="000000"/>
          <w:sz w:val="28"/>
        </w:rPr>
        <w:t>Краи</w:t>
      </w:r>
      <w:proofErr w:type="spellEnd"/>
      <w:r w:rsidRPr="00C94B89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94B89">
        <w:rPr>
          <w:rFonts w:ascii="Times New Roman" w:hAnsi="Times New Roman"/>
          <w:b/>
          <w:color w:val="000000"/>
          <w:sz w:val="28"/>
        </w:rPr>
        <w:t>Кикнурского</w:t>
      </w:r>
      <w:proofErr w:type="spellEnd"/>
      <w:r w:rsidRPr="00C94B89">
        <w:rPr>
          <w:rFonts w:ascii="Times New Roman" w:hAnsi="Times New Roman"/>
          <w:b/>
          <w:color w:val="000000"/>
          <w:sz w:val="28"/>
        </w:rPr>
        <w:t xml:space="preserve"> района</w:t>
      </w:r>
    </w:p>
    <w:p w:rsidR="00AD5919" w:rsidRPr="00C94B89" w:rsidRDefault="00AD5919" w:rsidP="00AD5919"/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2082"/>
        <w:gridCol w:w="2082"/>
        <w:gridCol w:w="3108"/>
      </w:tblGrid>
      <w:tr w:rsidR="00AD5919" w:rsidRPr="00E2220E" w:rsidTr="00AD5919">
        <w:tc>
          <w:tcPr>
            <w:tcW w:w="2083" w:type="dxa"/>
          </w:tcPr>
          <w:p w:rsidR="00AD5919" w:rsidRPr="0040209D" w:rsidRDefault="00AD5919" w:rsidP="006455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:rsidR="00AD5919" w:rsidRPr="0040209D" w:rsidRDefault="00AD5919" w:rsidP="006455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:rsidR="00AD5919" w:rsidRDefault="00AD5919" w:rsidP="006455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8" w:type="dxa"/>
          </w:tcPr>
          <w:p w:rsidR="00AD5919" w:rsidRDefault="00AD5919" w:rsidP="006455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D5919" w:rsidRPr="008944ED" w:rsidRDefault="00AD5919" w:rsidP="006455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AD5919" w:rsidRDefault="00AD5919" w:rsidP="006455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D5919" w:rsidRPr="008944ED" w:rsidRDefault="00AD5919" w:rsidP="006455C5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О.И.Васенина</w:t>
            </w:r>
            <w:proofErr w:type="spellEnd"/>
          </w:p>
          <w:p w:rsidR="00AD5919" w:rsidRDefault="00AD5919" w:rsidP="006455C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D5919" w:rsidRPr="0040209D" w:rsidRDefault="00AD5919" w:rsidP="006455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D5919" w:rsidRDefault="00AD5919" w:rsidP="00AD5919">
      <w:pPr>
        <w:spacing w:line="240" w:lineRule="exact"/>
        <w:rPr>
          <w:sz w:val="24"/>
          <w:szCs w:val="24"/>
        </w:rPr>
      </w:pPr>
    </w:p>
    <w:p w:rsidR="00AD5919" w:rsidRPr="00180256" w:rsidRDefault="00AD5919" w:rsidP="00AD5919">
      <w:pPr>
        <w:spacing w:line="240" w:lineRule="exact"/>
        <w:rPr>
          <w:sz w:val="24"/>
          <w:szCs w:val="24"/>
        </w:rPr>
      </w:pPr>
    </w:p>
    <w:p w:rsidR="00AD5919" w:rsidRPr="00180256" w:rsidRDefault="00AD5919" w:rsidP="00AD5919">
      <w:pPr>
        <w:spacing w:line="240" w:lineRule="exact"/>
        <w:rPr>
          <w:sz w:val="24"/>
          <w:szCs w:val="24"/>
        </w:rPr>
      </w:pPr>
    </w:p>
    <w:p w:rsidR="00AD5919" w:rsidRPr="00180256" w:rsidRDefault="00AD5919" w:rsidP="00AD5919">
      <w:pPr>
        <w:spacing w:line="240" w:lineRule="exact"/>
        <w:rPr>
          <w:sz w:val="24"/>
          <w:szCs w:val="24"/>
        </w:rPr>
      </w:pPr>
    </w:p>
    <w:p w:rsidR="00AD5919" w:rsidRPr="00180256" w:rsidRDefault="00AD5919" w:rsidP="00AD5919">
      <w:pPr>
        <w:spacing w:after="4" w:line="200" w:lineRule="exact"/>
        <w:rPr>
          <w:sz w:val="20"/>
          <w:szCs w:val="20"/>
        </w:rPr>
      </w:pPr>
    </w:p>
    <w:p w:rsidR="00AD5919" w:rsidRDefault="00AD5919" w:rsidP="00AD5919">
      <w:pPr>
        <w:widowControl w:val="0"/>
        <w:spacing w:line="236" w:lineRule="auto"/>
        <w:ind w:left="3025" w:right="29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025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18025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18025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 w:rsidRPr="001802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ОЧАЯ </w:t>
      </w:r>
      <w:r w:rsidRPr="0018025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1802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18025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180256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Г</w:t>
      </w:r>
      <w:r w:rsidRPr="00180256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18025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180256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1802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Pr="001802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</w:p>
    <w:p w:rsidR="00AD5919" w:rsidRPr="00180256" w:rsidRDefault="00AD5919" w:rsidP="00AD5919">
      <w:pPr>
        <w:widowControl w:val="0"/>
        <w:spacing w:line="236" w:lineRule="auto"/>
        <w:ind w:left="3025" w:right="29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 деятельности</w:t>
      </w:r>
    </w:p>
    <w:p w:rsidR="00AD5919" w:rsidRPr="00AD5919" w:rsidRDefault="00AD5919" w:rsidP="00AD5919">
      <w:pPr>
        <w:widowControl w:val="0"/>
        <w:spacing w:before="3" w:line="240" w:lineRule="auto"/>
        <w:ind w:left="3227" w:right="2923" w:hanging="168"/>
        <w:rPr>
          <w:rFonts w:ascii="Times New Roman" w:eastAsia="Times New Roman" w:hAnsi="Times New Roman" w:cs="Times New Roman"/>
          <w:sz w:val="24"/>
          <w:szCs w:val="24"/>
        </w:rPr>
      </w:pPr>
      <w:r w:rsidRPr="00AD591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 </w:t>
      </w:r>
      <w:r w:rsidRPr="00AD5919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AD5919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Школьный театр</w:t>
      </w:r>
      <w:r w:rsidRPr="00AD591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AD5919" w:rsidRPr="00AD5919" w:rsidRDefault="00AD5919" w:rsidP="00AD5919">
      <w:pPr>
        <w:widowControl w:val="0"/>
        <w:spacing w:before="3" w:line="240" w:lineRule="auto"/>
        <w:ind w:left="3227" w:right="2923" w:hanging="168"/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</w:pPr>
      <w:r w:rsidRPr="00180256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180256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 xml:space="preserve"> 2023 – 2024</w:t>
      </w:r>
      <w:r w:rsidRPr="00180256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18025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чебный год</w:t>
      </w:r>
    </w:p>
    <w:p w:rsidR="00AD5919" w:rsidRPr="00180256" w:rsidRDefault="00AD5919" w:rsidP="00AD5919">
      <w:pPr>
        <w:widowControl w:val="0"/>
        <w:spacing w:line="240" w:lineRule="auto"/>
        <w:ind w:left="3822" w:right="1313" w:hanging="2453"/>
        <w:rPr>
          <w:rFonts w:ascii="Times New Roman" w:eastAsia="Times New Roman" w:hAnsi="Times New Roman" w:cs="Times New Roman"/>
          <w:sz w:val="24"/>
          <w:szCs w:val="24"/>
        </w:rPr>
      </w:pPr>
      <w:r w:rsidRPr="001802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180256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0256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18025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802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802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7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-11л</w:t>
      </w:r>
      <w:r w:rsidRPr="001802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802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</w:p>
    <w:p w:rsidR="00AD5919" w:rsidRPr="00180256" w:rsidRDefault="00AD5919" w:rsidP="00AD5919">
      <w:pPr>
        <w:widowControl w:val="0"/>
        <w:spacing w:line="238" w:lineRule="auto"/>
        <w:ind w:left="2797" w:right="-20"/>
        <w:rPr>
          <w:rFonts w:ascii="Times New Roman" w:eastAsia="Times New Roman" w:hAnsi="Times New Roman" w:cs="Times New Roman"/>
          <w:sz w:val="24"/>
          <w:szCs w:val="24"/>
        </w:rPr>
      </w:pPr>
      <w:r w:rsidRPr="0018025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8025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рок ре</w:t>
      </w:r>
      <w:r w:rsidRPr="001802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802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802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1802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и про</w:t>
      </w:r>
      <w:r w:rsidRPr="00180256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802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8025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ы: 4 год</w:t>
      </w:r>
      <w:r w:rsidRPr="00180256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D5919" w:rsidRPr="00180256" w:rsidRDefault="00AD5919" w:rsidP="00AD59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919" w:rsidRDefault="00AD5919" w:rsidP="00AD5919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919" w:rsidRDefault="00AD5919" w:rsidP="00AD59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919" w:rsidRDefault="00AD5919" w:rsidP="00AD59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919" w:rsidRDefault="00AD5919" w:rsidP="00AD59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919" w:rsidRDefault="00AD5919" w:rsidP="00AD59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919" w:rsidRDefault="00AD5919" w:rsidP="00AD59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919" w:rsidRDefault="00AD5919" w:rsidP="00AD59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919" w:rsidRDefault="00AD5919" w:rsidP="00AD59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с.Русские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919" w:rsidRDefault="00AD5919" w:rsidP="00AD59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:rsidR="00AD5919" w:rsidRDefault="00AD5919" w:rsidP="00AD59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5919" w:rsidRDefault="00AD5919" w:rsidP="00AD59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6458" w:rsidRPr="001E039F" w:rsidRDefault="009D6458">
      <w:pPr>
        <w:spacing w:after="0"/>
        <w:ind w:left="120"/>
        <w:jc w:val="center"/>
      </w:pPr>
    </w:p>
    <w:p w:rsidR="009D6458" w:rsidRPr="001E039F" w:rsidRDefault="009D6458">
      <w:pPr>
        <w:spacing w:after="0"/>
        <w:ind w:left="120"/>
        <w:jc w:val="center"/>
      </w:pPr>
    </w:p>
    <w:p w:rsidR="009D6458" w:rsidRPr="001E039F" w:rsidRDefault="009D6458">
      <w:pPr>
        <w:spacing w:after="0"/>
        <w:ind w:left="120"/>
        <w:jc w:val="center"/>
      </w:pPr>
    </w:p>
    <w:p w:rsidR="009D6458" w:rsidRPr="00791561" w:rsidRDefault="009D6458" w:rsidP="00AD5919">
      <w:pPr>
        <w:spacing w:after="0"/>
        <w:rPr>
          <w:color w:val="0070C0"/>
        </w:rPr>
        <w:sectPr w:rsidR="009D6458" w:rsidRPr="00791561" w:rsidSect="00AD5919">
          <w:pgSz w:w="11906" w:h="16383"/>
          <w:pgMar w:top="0" w:right="850" w:bottom="1134" w:left="1701" w:header="720" w:footer="720" w:gutter="0"/>
          <w:cols w:space="720"/>
        </w:sectPr>
      </w:pPr>
    </w:p>
    <w:p w:rsidR="009D6458" w:rsidRPr="00851121" w:rsidRDefault="00AD5919" w:rsidP="001F0538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  <w:bookmarkStart w:id="2" w:name="block-1279503"/>
      <w:bookmarkEnd w:id="0"/>
      <w:r>
        <w:rPr>
          <w:rFonts w:ascii="Times New Roman" w:hAnsi="Times New Roman"/>
          <w:b/>
          <w:sz w:val="28"/>
        </w:rPr>
        <w:lastRenderedPageBreak/>
        <w:t>П</w:t>
      </w:r>
      <w:r w:rsidR="00160301" w:rsidRPr="00851121">
        <w:rPr>
          <w:rFonts w:ascii="Times New Roman" w:hAnsi="Times New Roman"/>
          <w:b/>
          <w:sz w:val="28"/>
        </w:rPr>
        <w:t>ОЯСНИТЕЛЬНАЯ ЗАПИСКА</w:t>
      </w:r>
    </w:p>
    <w:p w:rsidR="00EB71DD" w:rsidRDefault="00EB71DD" w:rsidP="00EB71D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EB71DD" w:rsidRPr="00851121" w:rsidRDefault="00EB71DD" w:rsidP="00297D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51121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«Мир театра»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</w:t>
      </w:r>
      <w:r w:rsidR="00297D2A" w:rsidRPr="00851121">
        <w:rPr>
          <w:rFonts w:ascii="Times New Roman" w:hAnsi="Times New Roman" w:cs="Times New Roman"/>
          <w:sz w:val="28"/>
          <w:szCs w:val="28"/>
        </w:rPr>
        <w:t xml:space="preserve">курсу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="00297D2A" w:rsidRPr="008511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</w:rPr>
        <w:t>деятельности «Мир театра»</w:t>
      </w:r>
      <w:r w:rsidR="00297D2A" w:rsidRPr="008511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121">
        <w:rPr>
          <w:rFonts w:ascii="Times New Roman" w:hAnsi="Times New Roman" w:cs="Times New Roman"/>
          <w:sz w:val="28"/>
          <w:szCs w:val="28"/>
        </w:rPr>
        <w:t xml:space="preserve">(далее – ФРП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</w:rPr>
        <w:t>«Мир театра»</w:t>
      </w:r>
      <w:r w:rsidR="00297D2A" w:rsidRPr="00851121">
        <w:rPr>
          <w:rFonts w:ascii="Times New Roman" w:hAnsi="Times New Roman" w:cs="Times New Roman"/>
          <w:sz w:val="28"/>
          <w:szCs w:val="28"/>
        </w:rPr>
        <w:t xml:space="preserve">), </w:t>
      </w:r>
      <w:r w:rsidR="00851121" w:rsidRPr="00851121">
        <w:rPr>
          <w:rFonts w:ascii="Times New Roman" w:eastAsia="SchoolBookC" w:hAnsi="Times New Roman" w:cs="Times New Roman"/>
          <w:sz w:val="28"/>
          <w:szCs w:val="28"/>
        </w:rPr>
        <w:t xml:space="preserve">на основе </w:t>
      </w:r>
      <w:r w:rsidR="00851121">
        <w:rPr>
          <w:rFonts w:ascii="Times New Roman" w:hAnsi="Times New Roman" w:cs="Times New Roman"/>
          <w:sz w:val="28"/>
        </w:rPr>
        <w:t xml:space="preserve">«Сборника </w:t>
      </w:r>
      <w:r w:rsidR="00851121" w:rsidRPr="00851121">
        <w:rPr>
          <w:rFonts w:ascii="Times New Roman" w:hAnsi="Times New Roman" w:cs="Times New Roman"/>
          <w:sz w:val="28"/>
        </w:rPr>
        <w:t>программ внеурочной деятельности» под редакцией Виноградовой.</w:t>
      </w:r>
      <w:r w:rsidRPr="00851121">
        <w:rPr>
          <w:rFonts w:ascii="Times New Roman" w:hAnsi="Times New Roman" w:cs="Times New Roman"/>
          <w:sz w:val="36"/>
          <w:szCs w:val="28"/>
        </w:rPr>
        <w:t xml:space="preserve"> </w:t>
      </w:r>
    </w:p>
    <w:p w:rsidR="005E056B" w:rsidRPr="00791561" w:rsidRDefault="005E056B" w:rsidP="001F0538">
      <w:pPr>
        <w:spacing w:after="0" w:line="264" w:lineRule="auto"/>
        <w:jc w:val="both"/>
        <w:rPr>
          <w:color w:val="0070C0"/>
        </w:rPr>
      </w:pPr>
    </w:p>
    <w:p w:rsidR="005E056B" w:rsidRPr="00851121" w:rsidRDefault="005E056B" w:rsidP="005E056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</w:rPr>
      </w:pPr>
      <w:r w:rsidRPr="00851121">
        <w:rPr>
          <w:rFonts w:ascii="Times New Roman" w:hAnsi="Times New Roman" w:cs="Times New Roman"/>
          <w:b/>
          <w:sz w:val="28"/>
        </w:rPr>
        <w:t xml:space="preserve">ОБЩАЯ ХАРАКТЕРИСТИКА </w:t>
      </w:r>
      <w:r w:rsidR="001F0538" w:rsidRPr="00851121">
        <w:rPr>
          <w:rFonts w:ascii="Times New Roman" w:hAnsi="Times New Roman" w:cs="Times New Roman"/>
          <w:b/>
          <w:sz w:val="28"/>
        </w:rPr>
        <w:t>УЧЕБНОГО КУРСА</w:t>
      </w:r>
    </w:p>
    <w:p w:rsidR="00EA414D" w:rsidRDefault="00EA414D" w:rsidP="00EA4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703D" w:rsidRPr="006E3B9C" w:rsidRDefault="00EA414D" w:rsidP="006E3B9C">
      <w:pPr>
        <w:rPr>
          <w:rFonts w:ascii="Times New Roman" w:hAnsi="Times New Roman" w:cs="Times New Roman"/>
          <w:sz w:val="28"/>
        </w:rPr>
      </w:pPr>
      <w:r w:rsidRPr="006E3B9C">
        <w:rPr>
          <w:rFonts w:ascii="Times New Roman" w:hAnsi="Times New Roman" w:cs="Times New Roman"/>
          <w:sz w:val="28"/>
        </w:rPr>
        <w:t xml:space="preserve">Программа «Мир театра» направлена на формирование </w:t>
      </w:r>
      <w:proofErr w:type="spellStart"/>
      <w:r w:rsidRPr="006E3B9C">
        <w:rPr>
          <w:rFonts w:ascii="Times New Roman" w:hAnsi="Times New Roman" w:cs="Times New Roman"/>
          <w:sz w:val="28"/>
        </w:rPr>
        <w:t>общеучебного</w:t>
      </w:r>
      <w:proofErr w:type="spellEnd"/>
      <w:r w:rsidRPr="006E3B9C">
        <w:rPr>
          <w:rFonts w:ascii="Times New Roman" w:hAnsi="Times New Roman" w:cs="Times New Roman"/>
          <w:sz w:val="28"/>
        </w:rPr>
        <w:t xml:space="preserve">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</w:rPr>
      </w:pPr>
      <w:r w:rsidRPr="006E3B9C">
        <w:rPr>
          <w:rFonts w:ascii="Times New Roman" w:eastAsia="Times New Roman" w:hAnsi="Times New Roman" w:cs="Times New Roman"/>
          <w:sz w:val="28"/>
        </w:rPr>
        <w:t>Программа направлена на развитие духовности личности, творческих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способностей</w:t>
      </w:r>
      <w:r w:rsidRPr="006E3B9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ребенка,</w:t>
      </w:r>
      <w:r w:rsidRPr="006E3B9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умение</w:t>
      </w:r>
      <w:r w:rsidRPr="006E3B9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видеть и</w:t>
      </w:r>
      <w:r w:rsidRPr="006E3B9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творить</w:t>
      </w:r>
      <w:r w:rsidRPr="006E3B9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пре</w:t>
      </w:r>
      <w:r w:rsidR="006E3B9C">
        <w:rPr>
          <w:rFonts w:ascii="Times New Roman" w:eastAsia="Times New Roman" w:hAnsi="Times New Roman" w:cs="Times New Roman"/>
          <w:sz w:val="28"/>
        </w:rPr>
        <w:t xml:space="preserve">красное. </w:t>
      </w:r>
      <w:r w:rsidRPr="006E3B9C">
        <w:rPr>
          <w:rFonts w:ascii="Times New Roman" w:eastAsia="Times New Roman" w:hAnsi="Times New Roman" w:cs="Times New Roman"/>
          <w:sz w:val="28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E3B9C">
        <w:rPr>
          <w:rFonts w:ascii="Times New Roman" w:eastAsia="Times New Roman" w:hAnsi="Times New Roman" w:cs="Times New Roman"/>
          <w:sz w:val="28"/>
        </w:rPr>
        <w:t xml:space="preserve">детей. </w:t>
      </w:r>
      <w:r w:rsidRPr="006E3B9C">
        <w:rPr>
          <w:rFonts w:ascii="Times New Roman" w:eastAsia="Times New Roman" w:hAnsi="Times New Roman" w:cs="Times New Roman"/>
          <w:sz w:val="28"/>
        </w:rPr>
        <w:t>Полученные знания позволят учащимся преодолеть психологическую инертность, позволят развить их творческую активность, способность</w:t>
      </w:r>
      <w:r w:rsidRPr="006E3B9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сравнивать,</w:t>
      </w:r>
      <w:r w:rsidRPr="006E3B9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анализировать,</w:t>
      </w:r>
      <w:r w:rsidRPr="006E3B9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планировать,</w:t>
      </w:r>
      <w:r w:rsidRPr="006E3B9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ставить</w:t>
      </w:r>
      <w:r w:rsidRPr="006E3B9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задачи.</w:t>
      </w:r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</w:rPr>
      </w:pPr>
      <w:r w:rsidRPr="006E3B9C">
        <w:rPr>
          <w:rFonts w:ascii="Times New Roman" w:eastAsia="Times New Roman" w:hAnsi="Times New Roman" w:cs="Times New Roman"/>
          <w:sz w:val="28"/>
        </w:rPr>
        <w:t>Курс внеурочной деятельности «Театральное искусство» выполняет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познавательную, воспитательную и развивающую функции. С учетом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этих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функций сформированы цели и задачи.</w:t>
      </w:r>
    </w:p>
    <w:p w:rsidR="00205336" w:rsidRPr="00791561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205336" w:rsidRPr="001E039F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</w:rPr>
      </w:pPr>
      <w:r w:rsidRPr="001E039F">
        <w:rPr>
          <w:rFonts w:ascii="Times New Roman" w:hAnsi="Times New Roman"/>
          <w:b/>
          <w:sz w:val="28"/>
        </w:rPr>
        <w:t>ЦЕЛИ ИЗУЧЕНИЯ</w:t>
      </w:r>
      <w:r w:rsidRPr="001E039F">
        <w:rPr>
          <w:rFonts w:ascii="Times New Roman" w:hAnsi="Times New Roman" w:cs="Times New Roman"/>
          <w:b/>
          <w:sz w:val="28"/>
        </w:rPr>
        <w:t xml:space="preserve"> УЧЕБНОГО КУРСА</w:t>
      </w:r>
      <w:r w:rsidRPr="001E039F">
        <w:rPr>
          <w:rFonts w:ascii="Times New Roman" w:hAnsi="Times New Roman"/>
          <w:b/>
          <w:sz w:val="28"/>
        </w:rPr>
        <w:t xml:space="preserve"> </w:t>
      </w:r>
    </w:p>
    <w:p w:rsidR="007A703D" w:rsidRPr="006E3B9C" w:rsidRDefault="007A703D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03D" w:rsidRPr="006E3B9C" w:rsidRDefault="007A703D" w:rsidP="007A70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курса «Мир театра»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3B9C">
        <w:rPr>
          <w:rFonts w:ascii="Times New Roman" w:hAnsi="Times New Roman" w:cs="Times New Roman"/>
          <w:sz w:val="28"/>
          <w:szCs w:val="28"/>
        </w:rPr>
        <w:t>направлено на достижение следующих целей: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9C">
        <w:rPr>
          <w:rFonts w:ascii="Times New Roman" w:eastAsia="Calibri" w:hAnsi="Times New Roman" w:cs="Times New Roman"/>
          <w:sz w:val="28"/>
          <w:szCs w:val="28"/>
        </w:rPr>
        <w:t xml:space="preserve">овладение выразительным чтением — декламацией; совершенствование всех видов речевой деятельности; развитие интереса к чтению и книге; </w:t>
      </w:r>
      <w:r w:rsidRPr="006E3B9C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читательского кругозора и самостоятельной читательской деятельности;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9C">
        <w:rPr>
          <w:rFonts w:ascii="Times New Roman" w:eastAsia="Calibri" w:hAnsi="Times New Roman" w:cs="Times New Roman"/>
          <w:sz w:val="28"/>
          <w:szCs w:val="28"/>
        </w:rPr>
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9C">
        <w:rPr>
          <w:rFonts w:ascii="Times New Roman" w:eastAsia="Calibri" w:hAnsi="Times New Roman" w:cs="Times New Roman"/>
          <w:sz w:val="28"/>
          <w:szCs w:val="28"/>
        </w:rPr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 xml:space="preserve">   Курс внеурочной деятельности «Мир театра»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 xml:space="preserve">Курс «Наш театр»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</w:t>
      </w:r>
      <w:proofErr w:type="spellStart"/>
      <w:r w:rsidRPr="006E3B9C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6E3B9C">
        <w:rPr>
          <w:rFonts w:ascii="Times New Roman" w:hAnsi="Times New Roman" w:cs="Times New Roman"/>
          <w:sz w:val="28"/>
          <w:szCs w:val="28"/>
        </w:rPr>
        <w:t xml:space="preserve"> и драматизации, учатся чувствовать красоту поэтического слова. </w:t>
      </w:r>
    </w:p>
    <w:p w:rsidR="005E056B" w:rsidRPr="00791561" w:rsidRDefault="005E056B" w:rsidP="00EA414D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before="3" w:after="0" w:line="237" w:lineRule="auto"/>
        <w:ind w:right="607"/>
        <w:jc w:val="both"/>
        <w:rPr>
          <w:rFonts w:ascii="Symbol" w:eastAsia="Times New Roman" w:hAnsi="Symbol" w:cs="Times New Roman"/>
          <w:color w:val="0070C0"/>
          <w:sz w:val="24"/>
        </w:rPr>
      </w:pPr>
    </w:p>
    <w:p w:rsidR="009D6458" w:rsidRPr="006E3B9C" w:rsidRDefault="001F053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39F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7A703D" w:rsidRPr="006E3B9C" w:rsidRDefault="007A703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703D" w:rsidRPr="006E3B9C" w:rsidRDefault="005E056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Данная образовательная программа имеет общекультурную направленность. Программа рассчитана на 4 года, для учащихся 1-4 классов, уроки проводятся 1 раз в нед</w:t>
      </w:r>
      <w:r w:rsidR="00AC057B" w:rsidRPr="006E3B9C">
        <w:rPr>
          <w:rFonts w:ascii="Times New Roman" w:hAnsi="Times New Roman" w:cs="Times New Roman"/>
          <w:sz w:val="28"/>
          <w:szCs w:val="28"/>
        </w:rPr>
        <w:t>елю. Программа рассчитана на 136</w:t>
      </w:r>
      <w:r w:rsidRPr="006E3B9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A703D" w:rsidRPr="006E3B9C">
        <w:rPr>
          <w:rFonts w:ascii="Times New Roman" w:hAnsi="Times New Roman" w:cs="Times New Roman"/>
          <w:sz w:val="28"/>
          <w:szCs w:val="28"/>
        </w:rPr>
        <w:t>.</w:t>
      </w:r>
    </w:p>
    <w:p w:rsidR="00AC057B" w:rsidRPr="006E3B9C" w:rsidRDefault="00AC057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9D6458" w:rsidRPr="001E039F" w:rsidRDefault="00160301" w:rsidP="007A703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lock-1279504"/>
      <w:bookmarkEnd w:id="2"/>
      <w:r w:rsidRPr="001E03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УЧЕБНОГО </w:t>
      </w:r>
      <w:r w:rsidR="001C441E" w:rsidRPr="001E039F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9D6458" w:rsidRPr="001E039F" w:rsidRDefault="009D645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9D6458" w:rsidRPr="001E039F" w:rsidRDefault="00160301" w:rsidP="001E039F">
      <w:pPr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sz w:val="28"/>
          <w:szCs w:val="28"/>
        </w:rPr>
        <w:t>1 КЛАСС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bCs/>
          <w:sz w:val="28"/>
          <w:szCs w:val="28"/>
        </w:rPr>
        <w:t>«Мы играем – мы мечтаем!» </w:t>
      </w:r>
      <w:r w:rsidRPr="001E039F">
        <w:rPr>
          <w:rFonts w:ascii="Times New Roman" w:hAnsi="Times New Roman" w:cs="Times New Roman"/>
          <w:sz w:val="28"/>
          <w:szCs w:val="28"/>
        </w:rPr>
        <w:t>Игры,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</w:rPr>
        <w:t>которые непосредственно связаны с одним из основополагающих принципов метода К.С. Станиславского: </w:t>
      </w:r>
      <w:r w:rsidRPr="001E039F">
        <w:rPr>
          <w:rFonts w:ascii="Times New Roman" w:hAnsi="Times New Roman" w:cs="Times New Roman"/>
          <w:bCs/>
          <w:i/>
          <w:iCs/>
          <w:sz w:val="28"/>
          <w:szCs w:val="28"/>
        </w:rPr>
        <w:t>«от внимания – к воображению».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bCs/>
          <w:sz w:val="28"/>
          <w:szCs w:val="28"/>
        </w:rPr>
        <w:t>Театр. </w:t>
      </w:r>
      <w:r w:rsidRPr="001E039F">
        <w:rPr>
          <w:rFonts w:ascii="Times New Roman" w:hAnsi="Times New Roman" w:cs="Times New Roman"/>
          <w:sz w:val="28"/>
          <w:szCs w:val="28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bCs/>
          <w:sz w:val="28"/>
          <w:szCs w:val="28"/>
        </w:rPr>
        <w:t>Основы актёрского мастерства. </w:t>
      </w:r>
      <w:r w:rsidRPr="001E039F">
        <w:rPr>
          <w:rFonts w:ascii="Times New Roman" w:hAnsi="Times New Roman" w:cs="Times New Roman"/>
          <w:sz w:val="28"/>
          <w:szCs w:val="28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bCs/>
          <w:sz w:val="28"/>
          <w:szCs w:val="28"/>
        </w:rPr>
        <w:t>Просмотр спектаклей в театрах города. </w:t>
      </w:r>
      <w:r w:rsidRPr="001E039F">
        <w:rPr>
          <w:rFonts w:ascii="Times New Roman" w:hAnsi="Times New Roman" w:cs="Times New Roman"/>
          <w:sz w:val="28"/>
          <w:szCs w:val="28"/>
        </w:rPr>
        <w:t>Просмотр спектаклей в театрах города. Беседа после просмотра спектакля. Иллюстрирование.</w:t>
      </w:r>
    </w:p>
    <w:p w:rsidR="009D6458" w:rsidRPr="001E039F" w:rsidRDefault="00FF5C51" w:rsidP="001E039F">
      <w:pPr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bCs/>
          <w:sz w:val="28"/>
          <w:szCs w:val="28"/>
        </w:rPr>
        <w:t>Наш театр. </w:t>
      </w:r>
      <w:r w:rsidRPr="001E039F">
        <w:rPr>
          <w:rFonts w:ascii="Times New Roman" w:hAnsi="Times New Roman" w:cs="Times New Roman"/>
          <w:sz w:val="28"/>
          <w:szCs w:val="28"/>
        </w:rPr>
        <w:t>Подготовка школьных спектаклей по прочитанным произведениям на уроках литературного чтения. Изготовление костюмов, декораций</w:t>
      </w:r>
      <w:r w:rsidR="001E039F" w:rsidRPr="001E039F">
        <w:rPr>
          <w:rFonts w:ascii="Times New Roman" w:hAnsi="Times New Roman" w:cs="Times New Roman"/>
          <w:sz w:val="28"/>
          <w:szCs w:val="28"/>
        </w:rPr>
        <w:t>.</w:t>
      </w:r>
    </w:p>
    <w:p w:rsidR="00623586" w:rsidRPr="001E039F" w:rsidRDefault="00160301" w:rsidP="001E039F">
      <w:pPr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sz w:val="28"/>
          <w:szCs w:val="28"/>
        </w:rPr>
        <w:t>2 КЛАСС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i/>
          <w:sz w:val="28"/>
          <w:szCs w:val="28"/>
        </w:rPr>
        <w:t>Вводное занят</w:t>
      </w:r>
      <w:r w:rsidR="001E039F" w:rsidRPr="001E039F">
        <w:rPr>
          <w:rFonts w:ascii="Times New Roman" w:eastAsia="Times New Roman" w:hAnsi="Times New Roman" w:cs="Times New Roman"/>
          <w:i/>
          <w:sz w:val="28"/>
          <w:szCs w:val="28"/>
        </w:rPr>
        <w:t xml:space="preserve">ие, итоговое занятие  </w:t>
      </w:r>
      <w:r w:rsidR="001E039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Pr="001E039F">
        <w:rPr>
          <w:rFonts w:ascii="Times New Roman" w:eastAsia="Times New Roman" w:hAnsi="Times New Roman" w:cs="Times New Roman"/>
          <w:sz w:val="28"/>
          <w:szCs w:val="28"/>
        </w:rPr>
        <w:t>решение организационных вопросов;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подведение итогов этапа обучения, обсуждение и анализ успехов каждого воспитанника;</w:t>
      </w: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23586" w:rsidRPr="001E039F" w:rsidRDefault="00623586" w:rsidP="001E039F">
      <w:pPr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sz w:val="28"/>
          <w:szCs w:val="28"/>
        </w:rPr>
        <w:t>Театральная</w:t>
      </w:r>
      <w:r w:rsidR="00FF5C51" w:rsidRPr="001E0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39F">
        <w:rPr>
          <w:rFonts w:ascii="Times New Roman" w:hAnsi="Times New Roman" w:cs="Times New Roman"/>
          <w:sz w:val="28"/>
          <w:szCs w:val="28"/>
        </w:rPr>
        <w:t>игра</w:t>
      </w:r>
      <w:r w:rsidR="00FF5C51" w:rsidRPr="001E039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</w:t>
      </w:r>
      <w:r w:rsidRPr="001E039F">
        <w:rPr>
          <w:rFonts w:ascii="Times New Roman" w:hAnsi="Times New Roman" w:cs="Times New Roman"/>
          <w:sz w:val="28"/>
          <w:szCs w:val="28"/>
        </w:rPr>
        <w:t xml:space="preserve">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</w:t>
      </w:r>
      <w:proofErr w:type="spellStart"/>
      <w:r w:rsidRPr="001E039F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1E03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Диагностика творческих способностей воспитанников.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система занятий - бесед, направленных на расширение представлений о театре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Индивидуальная работа.</w:t>
      </w:r>
      <w:r w:rsidRPr="001E0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Работа над словом. Отработка отдельных этюдов. Устранение дикционных недостатков.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Просмотрово-информационный</w:t>
      </w:r>
    </w:p>
    <w:p w:rsidR="009D6458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 xml:space="preserve">Просмотр кинофильмов и их обсуждение. Посещение театров. </w:t>
      </w:r>
    </w:p>
    <w:p w:rsidR="00623586" w:rsidRPr="001E039F" w:rsidRDefault="00160301" w:rsidP="001E039F">
      <w:pPr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sz w:val="28"/>
          <w:szCs w:val="28"/>
        </w:rPr>
        <w:t>3 КЛАСС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i/>
          <w:sz w:val="28"/>
          <w:szCs w:val="28"/>
        </w:rPr>
        <w:t xml:space="preserve">Вводное занятие, итоговое занятие                      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решение организационных вопросов;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подведение итогов этапа обучения, обсуждение и анализ успехов каждого воспитанника;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Театральная игра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 xml:space="preserve">   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</w:t>
      </w:r>
      <w:proofErr w:type="spellStart"/>
      <w:r w:rsidRPr="001E039F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1E03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Диагностика творческих способностей воспитанников.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система занятий - бесед, направленных на расширение представлений о театре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Индивидуальная работа.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Работа над словом. Отработка отдельных этюдов. Устранение дикционных недостатков.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Просмотрово-информационный</w:t>
      </w:r>
    </w:p>
    <w:p w:rsidR="009D6458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 xml:space="preserve">Просмотр кинофильмов и их обсуждение. 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</w:rPr>
        <w:t>Посещение театральных постановок</w:t>
      </w:r>
      <w:r w:rsidR="001E039F" w:rsidRPr="001E03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6458" w:rsidRPr="001E039F" w:rsidRDefault="00160301" w:rsidP="001E039F">
      <w:pPr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sz w:val="28"/>
          <w:szCs w:val="28"/>
        </w:rPr>
        <w:t>4 КЛАСС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Театральная игра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Ориентировка в пространстве, создание диалога с партнёром на заданную тему; приёмы запоминания ролей в спектакле; интерес к сценическому искусству; развитие дикции.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Игры и упражнения, направленные на развитие дыхания и свободы речевого аппарата.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Работа над спектаклем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художественным произведением, которое предстоит разыграть. 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E039F">
        <w:rPr>
          <w:rFonts w:ascii="Times New Roman" w:eastAsia="Times New Roman" w:hAnsi="Times New Roman" w:cs="Times New Roman"/>
          <w:sz w:val="28"/>
          <w:szCs w:val="28"/>
        </w:rPr>
        <w:t>Сочинение собственных этюдов. Разыгрывание спектаклей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039F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средств выразительности.</w:t>
      </w:r>
    </w:p>
    <w:p w:rsidR="009D6458" w:rsidRPr="000115B0" w:rsidRDefault="009D6458">
      <w:pPr>
        <w:rPr>
          <w:sz w:val="16"/>
        </w:rPr>
        <w:sectPr w:rsidR="009D6458" w:rsidRPr="000115B0">
          <w:pgSz w:w="11906" w:h="16383"/>
          <w:pgMar w:top="1134" w:right="850" w:bottom="1134" w:left="1701" w:header="720" w:footer="720" w:gutter="0"/>
          <w:cols w:space="720"/>
        </w:sectPr>
      </w:pPr>
    </w:p>
    <w:p w:rsidR="009D6458" w:rsidRPr="001E039F" w:rsidRDefault="00160301">
      <w:pPr>
        <w:spacing w:after="0" w:line="264" w:lineRule="auto"/>
        <w:ind w:left="120"/>
        <w:jc w:val="both"/>
      </w:pPr>
      <w:bookmarkStart w:id="4" w:name="block-1279505"/>
      <w:bookmarkEnd w:id="3"/>
      <w:r w:rsidRPr="001E039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D6458" w:rsidRPr="001E039F" w:rsidRDefault="009D6458">
      <w:pPr>
        <w:spacing w:after="0" w:line="264" w:lineRule="auto"/>
        <w:ind w:left="120"/>
        <w:jc w:val="both"/>
      </w:pPr>
    </w:p>
    <w:p w:rsidR="009D6458" w:rsidRPr="001E039F" w:rsidRDefault="003438E9">
      <w:pPr>
        <w:spacing w:after="0" w:line="264" w:lineRule="auto"/>
        <w:ind w:firstLine="600"/>
        <w:jc w:val="both"/>
        <w:rPr>
          <w:color w:val="0070C0"/>
        </w:rPr>
      </w:pPr>
      <w:r w:rsidRPr="001E039F">
        <w:rPr>
          <w:rFonts w:ascii="Times New Roman" w:hAnsi="Times New Roman"/>
          <w:sz w:val="28"/>
        </w:rPr>
        <w:t>Изучение курса «Мир театра»</w:t>
      </w:r>
      <w:r w:rsidR="00160301" w:rsidRPr="001E039F">
        <w:rPr>
          <w:rFonts w:ascii="Times New Roman" w:hAnsi="Times New Roman"/>
          <w:sz w:val="28"/>
        </w:rPr>
        <w:t xml:space="preserve"> на уровне начального общего образования направлено на достижение обучающимися личностных, </w:t>
      </w:r>
      <w:proofErr w:type="spellStart"/>
      <w:r w:rsidR="00160301" w:rsidRPr="001E039F">
        <w:rPr>
          <w:rFonts w:ascii="Times New Roman" w:hAnsi="Times New Roman"/>
          <w:sz w:val="28"/>
        </w:rPr>
        <w:t>метапредметных</w:t>
      </w:r>
      <w:proofErr w:type="spellEnd"/>
      <w:r w:rsidR="00160301" w:rsidRPr="001E039F">
        <w:rPr>
          <w:rFonts w:ascii="Times New Roman" w:hAnsi="Times New Roman"/>
          <w:sz w:val="28"/>
        </w:rPr>
        <w:t xml:space="preserve"> и предметных результатов освоения учебного предмета</w:t>
      </w:r>
      <w:r w:rsidR="00160301" w:rsidRPr="001E039F">
        <w:rPr>
          <w:rFonts w:ascii="Times New Roman" w:hAnsi="Times New Roman"/>
          <w:color w:val="0070C0"/>
          <w:sz w:val="28"/>
        </w:rPr>
        <w:t>.</w:t>
      </w:r>
    </w:p>
    <w:p w:rsidR="009D6458" w:rsidRPr="001E039F" w:rsidRDefault="009D6458">
      <w:pPr>
        <w:spacing w:after="0" w:line="264" w:lineRule="auto"/>
        <w:ind w:left="120"/>
        <w:jc w:val="both"/>
      </w:pPr>
    </w:p>
    <w:p w:rsidR="009D6458" w:rsidRPr="00160301" w:rsidRDefault="00160301">
      <w:pPr>
        <w:spacing w:after="0" w:line="264" w:lineRule="auto"/>
        <w:ind w:left="120"/>
        <w:jc w:val="both"/>
      </w:pPr>
      <w:r w:rsidRPr="001E039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D6458" w:rsidRPr="006E3B9C" w:rsidRDefault="009D6458">
      <w:pPr>
        <w:spacing w:after="0" w:line="264" w:lineRule="auto"/>
        <w:ind w:left="120"/>
        <w:jc w:val="both"/>
      </w:pPr>
    </w:p>
    <w:p w:rsidR="009D6458" w:rsidRPr="006E3B9C" w:rsidRDefault="00160301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6E3B9C">
        <w:rPr>
          <w:rFonts w:ascii="Times New Roman" w:hAnsi="Times New Roman"/>
          <w:sz w:val="28"/>
        </w:rPr>
        <w:t>В результате</w:t>
      </w:r>
      <w:r w:rsidR="003438E9" w:rsidRPr="006E3B9C">
        <w:rPr>
          <w:rFonts w:ascii="Times New Roman" w:hAnsi="Times New Roman"/>
          <w:sz w:val="28"/>
        </w:rPr>
        <w:t xml:space="preserve"> освоения курса</w:t>
      </w:r>
      <w:r w:rsidRPr="006E3B9C">
        <w:rPr>
          <w:rFonts w:ascii="Times New Roman" w:hAnsi="Times New Roman"/>
          <w:sz w:val="28"/>
        </w:rPr>
        <w:t xml:space="preserve"> в начальной школе у обучающегося будут сформированы следующие личностные результаты: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AC057B">
        <w:rPr>
          <w:rFonts w:ascii="Times New Roman" w:hAnsi="Times New Roman"/>
          <w:sz w:val="28"/>
        </w:rPr>
        <w:t>•</w:t>
      </w:r>
      <w:r w:rsidRPr="00AC057B">
        <w:rPr>
          <w:rFonts w:ascii="Times New Roman" w:hAnsi="Times New Roman"/>
          <w:sz w:val="28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AC057B">
        <w:rPr>
          <w:rFonts w:ascii="Times New Roman" w:hAnsi="Times New Roman"/>
          <w:sz w:val="28"/>
        </w:rPr>
        <w:t>•</w:t>
      </w:r>
      <w:r w:rsidRPr="00AC057B">
        <w:rPr>
          <w:rFonts w:ascii="Times New Roman" w:hAnsi="Times New Roman"/>
          <w:sz w:val="28"/>
        </w:rPr>
        <w:tab/>
        <w:t xml:space="preserve">воспитание художественно-эстетического вкуса, эстетических потребностей; ценностей и чувств на основе опыта </w:t>
      </w:r>
      <w:proofErr w:type="spellStart"/>
      <w:r w:rsidRPr="00AC057B">
        <w:rPr>
          <w:rFonts w:ascii="Times New Roman" w:hAnsi="Times New Roman"/>
          <w:sz w:val="28"/>
        </w:rPr>
        <w:t>инсценирования</w:t>
      </w:r>
      <w:proofErr w:type="spellEnd"/>
      <w:r w:rsidRPr="00AC057B">
        <w:rPr>
          <w:rFonts w:ascii="Times New Roman" w:hAnsi="Times New Roman"/>
          <w:sz w:val="28"/>
        </w:rPr>
        <w:t xml:space="preserve">, драматизации; декламации; 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AC057B">
        <w:rPr>
          <w:rFonts w:ascii="Times New Roman" w:hAnsi="Times New Roman"/>
          <w:sz w:val="28"/>
        </w:rPr>
        <w:t>•</w:t>
      </w:r>
      <w:r w:rsidRPr="00AC057B">
        <w:rPr>
          <w:rFonts w:ascii="Times New Roman" w:hAnsi="Times New Roman"/>
          <w:sz w:val="28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13" w:lineRule="exact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стремление</w:t>
      </w:r>
      <w:r w:rsidRPr="006E3B9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преодолевать</w:t>
      </w:r>
      <w:r w:rsidRPr="006E3B9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возникающие</w:t>
      </w:r>
      <w:r w:rsidRPr="006E3B9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затруднения;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готовность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понимать и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принимать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советы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учителя,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одноклассников,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стремление</w:t>
      </w:r>
      <w:r w:rsidRPr="006E3B9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к адекватной самооценке;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потребность сотрудничества со сверстниками, доброжелательное отношение</w:t>
      </w:r>
      <w:r w:rsidRPr="006E3B9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к</w:t>
      </w:r>
      <w:r w:rsidRPr="006E3B9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сверстникам, бесконфликтное</w:t>
      </w:r>
      <w:r w:rsidRPr="006E3B9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поведение;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этические чувства, эстетические потребности, ценности и чувства на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основе опыта слушания и заучивания произведений художественной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литературы;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осознание значимости занятий театрально-игровой деятельностью для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личного</w:t>
      </w:r>
      <w:r w:rsidRPr="006E3B9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развития.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понимание нравственной сущности правил культуры поведения, общения и речи, умение выполнять их независимо от внешнего контроля,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умение</w:t>
      </w:r>
      <w:r w:rsidRPr="006E3B9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преодолевать конфликты в</w:t>
      </w:r>
      <w:r w:rsidRPr="006E3B9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общении;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опыт эстетических переживаний, наблюдений эстетических объектов в</w:t>
      </w:r>
      <w:r w:rsidRPr="006E3B9C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природе и социуме, эстетического отношения к окружающему миру и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самому</w:t>
      </w:r>
      <w:r w:rsidRPr="006E3B9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себе;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развитие эстетического сознания через освоение художественного наследия народов России и мира,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творческой деятельности эстетического</w:t>
      </w:r>
      <w:r w:rsidRPr="006E3B9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характера.</w:t>
      </w:r>
    </w:p>
    <w:p w:rsidR="009D6458" w:rsidRPr="00160301" w:rsidRDefault="009D6458" w:rsidP="00EF6AB0">
      <w:pPr>
        <w:spacing w:after="0" w:line="264" w:lineRule="auto"/>
        <w:jc w:val="both"/>
      </w:pPr>
    </w:p>
    <w:p w:rsidR="009D6458" w:rsidRDefault="001603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1E039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438E9" w:rsidRDefault="003438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438E9" w:rsidRPr="006E3B9C" w:rsidRDefault="003438E9" w:rsidP="003438E9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6E3B9C">
        <w:rPr>
          <w:rFonts w:ascii="Times New Roman" w:hAnsi="Times New Roman"/>
          <w:sz w:val="28"/>
          <w:szCs w:val="28"/>
        </w:rPr>
        <w:lastRenderedPageBreak/>
        <w:t xml:space="preserve">В результате освоения курса в начальной школе у обучающегося будут сформированы следующие </w:t>
      </w:r>
      <w:proofErr w:type="spellStart"/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6E3B9C">
        <w:rPr>
          <w:rFonts w:ascii="Times New Roman" w:hAnsi="Times New Roman"/>
          <w:sz w:val="28"/>
          <w:szCs w:val="28"/>
        </w:rPr>
        <w:t xml:space="preserve"> результаты: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5" w:lineRule="exact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b/>
          <w:sz w:val="28"/>
          <w:szCs w:val="28"/>
        </w:rPr>
        <w:t>Регулятивные</w:t>
      </w:r>
      <w:r w:rsidRPr="006E3B9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</w:rPr>
        <w:t>учебные</w:t>
      </w:r>
      <w:r w:rsidRPr="006E3B9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</w:rPr>
        <w:t>действия: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92" w:lineRule="exact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6E3B9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учебную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задачу,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сформулированную учителем;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37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6E3B9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контроль,</w:t>
      </w:r>
      <w:r w:rsidRPr="006E3B9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коррекцию</w:t>
      </w:r>
      <w:r w:rsidRPr="006E3B9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6E3B9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6E3B9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E3B9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93" w:lineRule="exact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отдельных этапах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пьесой;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смогу».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53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6E3B9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приёмами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синтеза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чтении</w:t>
      </w:r>
      <w:r w:rsidRPr="006E3B9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просмотре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видеозаписей,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героя;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полученную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6E3B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заданий;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6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6E3B9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6E3B9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6E3B9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6E3B9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3B9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игре,</w:t>
      </w:r>
      <w:r w:rsidRPr="006E3B9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этюдах,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чтении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 xml:space="preserve">по ролям, </w:t>
      </w: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инсценировании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2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</w:t>
      </w:r>
      <w:r w:rsidRPr="006E3B9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6E3B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включаться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диалог,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коллективное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обсуждение,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6E3B9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инициативу</w:t>
      </w:r>
      <w:r w:rsidRPr="006E3B9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 активность;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группе,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партнёров;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обращаться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помощью;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затруднения;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предлагать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сотрудничество;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слушать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собеседника;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договариваться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распределении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ролей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приходить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решению;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взаимный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контроль;</w:t>
      </w:r>
    </w:p>
    <w:p w:rsidR="003438E9" w:rsidRPr="00791561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color w:val="0070C0"/>
          <w:sz w:val="24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собственное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6E3B9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окружающих</w:t>
      </w:r>
      <w:r w:rsidRPr="00791561">
        <w:rPr>
          <w:rFonts w:ascii="Times New Roman" w:eastAsia="Times New Roman" w:hAnsi="Times New Roman" w:cs="Times New Roman"/>
          <w:color w:val="0070C0"/>
          <w:sz w:val="24"/>
        </w:rPr>
        <w:t>.</w:t>
      </w:r>
    </w:p>
    <w:p w:rsidR="003438E9" w:rsidRPr="00EF6AB0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284" w:right="607" w:firstLine="284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EF6AB0" w:rsidRPr="006E3B9C" w:rsidRDefault="00EF6AB0" w:rsidP="00EF6AB0">
      <w:pPr>
        <w:spacing w:after="0" w:line="264" w:lineRule="auto"/>
        <w:ind w:left="120"/>
        <w:jc w:val="both"/>
      </w:pPr>
      <w:r w:rsidRPr="006E3B9C">
        <w:rPr>
          <w:rFonts w:ascii="Times New Roman" w:hAnsi="Times New Roman"/>
          <w:b/>
          <w:sz w:val="28"/>
        </w:rPr>
        <w:t>ПРЕДМЕТНЫЕ РЕЗУЛЬТАТЫ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</w:pPr>
    </w:p>
    <w:p w:rsidR="00EF6AB0" w:rsidRPr="006E3B9C" w:rsidRDefault="00EF6AB0" w:rsidP="00EF6AB0">
      <w:pPr>
        <w:spacing w:after="0" w:line="264" w:lineRule="auto"/>
        <w:ind w:left="120"/>
        <w:jc w:val="both"/>
        <w:rPr>
          <w:sz w:val="28"/>
          <w:szCs w:val="28"/>
        </w:rPr>
      </w:pPr>
      <w:r w:rsidRPr="006E3B9C">
        <w:rPr>
          <w:rFonts w:ascii="Times New Roman" w:hAnsi="Times New Roman"/>
          <w:b/>
          <w:sz w:val="28"/>
          <w:szCs w:val="28"/>
        </w:rPr>
        <w:t>1 КЛАСС</w:t>
      </w:r>
    </w:p>
    <w:p w:rsidR="00EF6AB0" w:rsidRPr="006E3B9C" w:rsidRDefault="00EF6AB0" w:rsidP="006E3B9C">
      <w:pPr>
        <w:spacing w:after="0" w:line="264" w:lineRule="auto"/>
        <w:ind w:left="120"/>
        <w:jc w:val="both"/>
        <w:rPr>
          <w:sz w:val="28"/>
          <w:szCs w:val="28"/>
        </w:rPr>
      </w:pPr>
      <w:r w:rsidRPr="006E3B9C">
        <w:rPr>
          <w:rFonts w:ascii="Times New Roman" w:hAnsi="Times New Roman"/>
          <w:sz w:val="28"/>
          <w:szCs w:val="28"/>
        </w:rPr>
        <w:t>К концу обучения в перво</w:t>
      </w:r>
      <w:r w:rsidR="0034550A" w:rsidRPr="006E3B9C">
        <w:rPr>
          <w:rFonts w:ascii="Times New Roman" w:hAnsi="Times New Roman"/>
          <w:sz w:val="28"/>
          <w:szCs w:val="28"/>
        </w:rPr>
        <w:t>м классе обучающийся научится</w:t>
      </w:r>
      <w:r w:rsidRPr="006E3B9C">
        <w:rPr>
          <w:rFonts w:ascii="Times New Roman" w:hAnsi="Times New Roman"/>
          <w:sz w:val="28"/>
          <w:szCs w:val="28"/>
        </w:rPr>
        <w:t>: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34550A" w:rsidRPr="006E3B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E3B9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E3B9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зрителя,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этикет</w:t>
      </w:r>
      <w:r w:rsidRPr="006E3B9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3B9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театре</w:t>
      </w:r>
      <w:r w:rsidRPr="006E3B9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до,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E3B9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время</w:t>
      </w:r>
      <w:proofErr w:type="gramEnd"/>
      <w:r w:rsidRPr="006E3B9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6E3B9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спектакля;</w:t>
      </w:r>
    </w:p>
    <w:p w:rsidR="003438E9" w:rsidRPr="006E3B9C" w:rsidRDefault="0034550A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 xml:space="preserve">различать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3438E9" w:rsidRPr="006E3B9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38E9" w:rsidRPr="006E3B9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="003438E9" w:rsidRPr="006E3B9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театрального</w:t>
      </w:r>
      <w:r w:rsidR="003438E9" w:rsidRPr="006E3B9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3438E9" w:rsidRPr="006E3B9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(опера,</w:t>
      </w:r>
      <w:r w:rsidR="003438E9" w:rsidRPr="006E3B9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балет,</w:t>
      </w:r>
      <w:r w:rsidR="003438E9" w:rsidRPr="006E3B9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lastRenderedPageBreak/>
        <w:t>драма;</w:t>
      </w:r>
      <w:r w:rsidR="003438E9" w:rsidRPr="006E3B9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gramStart"/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комедия,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трагедия</w:t>
      </w:r>
      <w:proofErr w:type="gramEnd"/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;</w:t>
      </w:r>
      <w:r w:rsidR="003438E9" w:rsidRPr="006E3B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38E9" w:rsidRPr="006E3B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т.д.);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чётко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произносить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темпах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8-10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скороговорок;</w:t>
      </w:r>
    </w:p>
    <w:p w:rsidR="003438E9" w:rsidRPr="006E3B9C" w:rsidRDefault="0034550A" w:rsidP="00791561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наизусть</w:t>
      </w:r>
      <w:r w:rsidR="003438E9" w:rsidRPr="006E3B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стихотворения</w:t>
      </w:r>
      <w:r w:rsidR="003438E9" w:rsidRPr="006E3B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="003438E9"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авторов.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74" w:lineRule="exact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комплексом</w:t>
      </w:r>
      <w:r w:rsidRPr="006E3B9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артикуляционной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гимнастики;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80"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3B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предлагаемых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обстоятельствах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3B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</w:rPr>
        <w:t>импровизированным</w:t>
      </w:r>
      <w:r w:rsidR="00CA3DB7" w:rsidRPr="006E3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текстом</w:t>
      </w:r>
      <w:proofErr w:type="gramEnd"/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заданную тему;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произносить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скороговорку</w:t>
      </w:r>
      <w:r w:rsidRPr="006E3B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стихотворный</w:t>
      </w:r>
      <w:r w:rsidRPr="006E3B9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3B9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r w:rsidRPr="006E3B9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позах;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произносить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Pr="006E3B9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дыхании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длинную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фразу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четверостишие;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произносить</w:t>
      </w:r>
      <w:r w:rsidRPr="006E3B9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6E3B9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фразу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E3B9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скороговорку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3B9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6E3B9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интонациями;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наизусть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стихотворный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текст,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произнося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расставляя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логические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ударения;</w:t>
      </w:r>
    </w:p>
    <w:p w:rsidR="00EF6AB0" w:rsidRPr="006E3B9C" w:rsidRDefault="00EF6AB0" w:rsidP="00CA3DB7">
      <w:pPr>
        <w:pStyle w:val="ae"/>
        <w:widowControl w:val="0"/>
        <w:numPr>
          <w:ilvl w:val="0"/>
          <w:numId w:val="27"/>
        </w:numPr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диалог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партнером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заданную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тему;</w:t>
      </w:r>
    </w:p>
    <w:p w:rsidR="00EF6AB0" w:rsidRPr="006E3B9C" w:rsidRDefault="00EF6AB0" w:rsidP="00CA3DB7">
      <w:pPr>
        <w:pStyle w:val="ae"/>
        <w:widowControl w:val="0"/>
        <w:numPr>
          <w:ilvl w:val="0"/>
          <w:numId w:val="27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подбирать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рифму к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заданному слову и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диалог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между сказочными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D7ABC" w:rsidRPr="006E3B9C">
        <w:rPr>
          <w:rFonts w:ascii="Times New Roman" w:eastAsia="Times New Roman" w:hAnsi="Times New Roman" w:cs="Times New Roman"/>
          <w:sz w:val="28"/>
          <w:szCs w:val="28"/>
        </w:rPr>
        <w:t>героями;</w:t>
      </w:r>
    </w:p>
    <w:p w:rsidR="005D7ABC" w:rsidRPr="006E3B9C" w:rsidRDefault="005D7ABC" w:rsidP="00CA3DB7">
      <w:pPr>
        <w:pStyle w:val="ae"/>
        <w:widowControl w:val="0"/>
        <w:numPr>
          <w:ilvl w:val="0"/>
          <w:numId w:val="27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овладение чтением вслух и про себя, элементарными приёмами анализа художественных текстов.</w:t>
      </w:r>
    </w:p>
    <w:p w:rsidR="009D6458" w:rsidRPr="00CF509B" w:rsidRDefault="009D6458">
      <w:pPr>
        <w:spacing w:after="0" w:line="264" w:lineRule="auto"/>
        <w:ind w:left="120"/>
        <w:jc w:val="both"/>
        <w:rPr>
          <w:color w:val="0070C0"/>
        </w:rPr>
      </w:pP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</w:rPr>
      </w:pPr>
      <w:r w:rsidRPr="006E3B9C">
        <w:rPr>
          <w:rFonts w:ascii="Times New Roman" w:hAnsi="Times New Roman"/>
          <w:b/>
          <w:sz w:val="28"/>
          <w:szCs w:val="28"/>
        </w:rPr>
        <w:t>2 КЛАСС</w:t>
      </w: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</w:rPr>
      </w:pPr>
      <w:r w:rsidRPr="006E3B9C">
        <w:rPr>
          <w:rFonts w:ascii="Times New Roman" w:hAnsi="Times New Roman"/>
          <w:sz w:val="28"/>
          <w:szCs w:val="28"/>
        </w:rPr>
        <w:t xml:space="preserve">К концу обучения во </w:t>
      </w:r>
      <w:r w:rsidRPr="006E3B9C">
        <w:rPr>
          <w:rFonts w:ascii="Times New Roman" w:hAnsi="Times New Roman"/>
          <w:b/>
          <w:sz w:val="28"/>
          <w:szCs w:val="28"/>
        </w:rPr>
        <w:t xml:space="preserve">втором классе </w:t>
      </w:r>
      <w:r w:rsidRPr="006E3B9C">
        <w:rPr>
          <w:rFonts w:ascii="Times New Roman" w:hAnsi="Times New Roman"/>
          <w:sz w:val="28"/>
          <w:szCs w:val="28"/>
        </w:rPr>
        <w:t>обучающийся научится</w:t>
      </w:r>
      <w:r w:rsidR="0032502B" w:rsidRPr="006E3B9C">
        <w:rPr>
          <w:rFonts w:ascii="Times New Roman" w:hAnsi="Times New Roman"/>
          <w:sz w:val="28"/>
          <w:szCs w:val="28"/>
        </w:rPr>
        <w:t xml:space="preserve"> применять знания и умения</w:t>
      </w:r>
      <w:r w:rsidRPr="006E3B9C">
        <w:rPr>
          <w:rFonts w:ascii="Times New Roman" w:hAnsi="Times New Roman"/>
          <w:sz w:val="28"/>
          <w:szCs w:val="28"/>
        </w:rPr>
        <w:t>: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  <w:t>представление об эстетических понятиях: эстетический идеал, эстетический вкус, мера, тождество, гармония;</w:t>
      </w:r>
    </w:p>
    <w:p w:rsidR="00D16E9A" w:rsidRPr="006E3B9C" w:rsidRDefault="005D7ABC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16E9A" w:rsidRPr="006E3B9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16E9A" w:rsidRPr="006E3B9C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театрального искусства в жизни и духовно – нравственном развитии человека;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  <w:t>ознакомление учащихся с выразительными средствами театрального искусства и освоение некоторых из них;</w:t>
      </w:r>
    </w:p>
    <w:p w:rsidR="00D16E9A" w:rsidRPr="006E3B9C" w:rsidRDefault="005D7ABC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</w:r>
      <w:r w:rsidR="00D16E9A" w:rsidRPr="006E3B9C">
        <w:rPr>
          <w:rFonts w:ascii="Times New Roman" w:hAnsi="Times New Roman" w:cs="Times New Roman"/>
          <w:sz w:val="28"/>
          <w:szCs w:val="28"/>
        </w:rPr>
        <w:t>ознакомление учащихся с терминологией и классификацией театрального искусства;</w:t>
      </w:r>
    </w:p>
    <w:p w:rsidR="005D7ABC" w:rsidRPr="006E3B9C" w:rsidRDefault="005D7ABC" w:rsidP="005D7ABC">
      <w:pPr>
        <w:pStyle w:val="ae"/>
        <w:numPr>
          <w:ilvl w:val="0"/>
          <w:numId w:val="33"/>
        </w:numPr>
        <w:spacing w:after="0" w:line="264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овладение чтением вслух и про себя, приёмами анализа художественных текстов;</w:t>
      </w:r>
    </w:p>
    <w:p w:rsidR="00D16E9A" w:rsidRPr="006E3B9C" w:rsidRDefault="005D7ABC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</w:r>
      <w:r w:rsidR="00D16E9A" w:rsidRPr="006E3B9C">
        <w:rPr>
          <w:rFonts w:ascii="Times New Roman" w:hAnsi="Times New Roman" w:cs="Times New Roman"/>
          <w:sz w:val="28"/>
          <w:szCs w:val="28"/>
        </w:rPr>
        <w:t>первичное ознакомление учащихся с отечественной и мировой культурой;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  <w:t xml:space="preserve">получение детьми представлений о некоторых специфических формах </w:t>
      </w:r>
      <w:proofErr w:type="gramStart"/>
      <w:r w:rsidRPr="006E3B9C">
        <w:rPr>
          <w:rFonts w:ascii="Times New Roman" w:hAnsi="Times New Roman" w:cs="Times New Roman"/>
          <w:sz w:val="28"/>
          <w:szCs w:val="28"/>
        </w:rPr>
        <w:t>художественной  деятельности</w:t>
      </w:r>
      <w:proofErr w:type="gramEnd"/>
      <w:r w:rsidRPr="006E3B9C">
        <w:rPr>
          <w:rFonts w:ascii="Times New Roman" w:hAnsi="Times New Roman" w:cs="Times New Roman"/>
          <w:sz w:val="28"/>
          <w:szCs w:val="28"/>
        </w:rPr>
        <w:t>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  <w:t>произносить одну и ту же фразу или скороговорку с разными интонациями.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  <w:t>читать наизусть стихотворный текст, правильно произнося слова и расставляя логические ударения;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  <w:t>строить диалог с партнером на заданную тему;</w:t>
      </w:r>
    </w:p>
    <w:p w:rsidR="009D6458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  <w:t>подбирать рифму к заданному слову и составлять диалог между сказочными героями.</w:t>
      </w:r>
    </w:p>
    <w:p w:rsidR="006E3B9C" w:rsidRDefault="006E3B9C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szCs w:val="28"/>
        </w:rPr>
      </w:pP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</w:rPr>
      </w:pPr>
      <w:r w:rsidRPr="006E3B9C">
        <w:rPr>
          <w:rFonts w:ascii="Times New Roman" w:hAnsi="Times New Roman"/>
          <w:b/>
          <w:sz w:val="28"/>
          <w:szCs w:val="28"/>
        </w:rPr>
        <w:t>3 КЛАСС</w:t>
      </w: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</w:rPr>
      </w:pPr>
      <w:r w:rsidRPr="006E3B9C">
        <w:rPr>
          <w:rFonts w:ascii="Times New Roman" w:hAnsi="Times New Roman"/>
          <w:sz w:val="28"/>
          <w:szCs w:val="28"/>
        </w:rPr>
        <w:t xml:space="preserve">К концу обучения в </w:t>
      </w:r>
      <w:r w:rsidRPr="006E3B9C">
        <w:rPr>
          <w:rFonts w:ascii="Times New Roman" w:hAnsi="Times New Roman"/>
          <w:b/>
          <w:sz w:val="28"/>
          <w:szCs w:val="28"/>
        </w:rPr>
        <w:t xml:space="preserve">третьем классе </w:t>
      </w:r>
      <w:r w:rsidRPr="006E3B9C">
        <w:rPr>
          <w:rFonts w:ascii="Times New Roman" w:hAnsi="Times New Roman"/>
          <w:sz w:val="28"/>
          <w:szCs w:val="28"/>
        </w:rPr>
        <w:t>обучающийся научится: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читать, соблюдая орфоэпические и интонационные нормы чтения;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выразительному чтению;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 xml:space="preserve">получение детьми представлений о некоторых специфических формах 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</w:rPr>
        <w:t>художественной  деятельности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произносить одну и ту же фразу или скороговорку с разными интонациями;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читать наизусть стихотворный текст, правильно произнося слова и расставляя логические ударения;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строить диалог с партнером на заданную тему;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различать произведения по жанру;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развивать речевое дыхание и правильную артикуляцию;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видам театрального искусства, основам актёрского мастерства;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сочинять этюды по сказкам;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умению выражать разнообразные эмоциональные состояния (грусть, радость, злоба, удивление, восхищение)</w:t>
      </w:r>
      <w:r w:rsidR="0034550A" w:rsidRPr="006E3B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458" w:rsidRPr="00CF509B" w:rsidRDefault="009D6458">
      <w:pPr>
        <w:spacing w:after="0" w:line="264" w:lineRule="auto"/>
        <w:ind w:left="120"/>
        <w:jc w:val="both"/>
        <w:rPr>
          <w:color w:val="0070C0"/>
        </w:rPr>
      </w:pPr>
    </w:p>
    <w:p w:rsidR="009D6458" w:rsidRPr="006E3B9C" w:rsidRDefault="00160301">
      <w:pPr>
        <w:spacing w:after="0" w:line="264" w:lineRule="auto"/>
        <w:ind w:left="120"/>
        <w:jc w:val="both"/>
      </w:pPr>
      <w:r w:rsidRPr="006E3B9C">
        <w:rPr>
          <w:rFonts w:ascii="Times New Roman" w:hAnsi="Times New Roman"/>
          <w:b/>
          <w:sz w:val="28"/>
        </w:rPr>
        <w:t>4 КЛАСС</w:t>
      </w:r>
    </w:p>
    <w:p w:rsidR="001A7F68" w:rsidRPr="006E3B9C" w:rsidRDefault="00160301" w:rsidP="006E3B9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 w:rsidRPr="006E3B9C">
        <w:rPr>
          <w:rFonts w:ascii="Times New Roman" w:hAnsi="Times New Roman"/>
          <w:sz w:val="28"/>
        </w:rPr>
        <w:t xml:space="preserve">К концу обучения </w:t>
      </w:r>
      <w:r w:rsidRPr="006E3B9C">
        <w:rPr>
          <w:rFonts w:ascii="Times New Roman" w:hAnsi="Times New Roman"/>
          <w:b/>
          <w:sz w:val="28"/>
        </w:rPr>
        <w:t>в четвёртом классе</w:t>
      </w:r>
      <w:r w:rsidR="0032502B" w:rsidRPr="006E3B9C">
        <w:rPr>
          <w:rFonts w:ascii="Times New Roman" w:hAnsi="Times New Roman"/>
          <w:sz w:val="28"/>
        </w:rPr>
        <w:t xml:space="preserve"> обучающийся получит возможность</w:t>
      </w:r>
      <w:r w:rsidRPr="006E3B9C">
        <w:rPr>
          <w:rFonts w:ascii="Times New Roman" w:hAnsi="Times New Roman"/>
          <w:sz w:val="28"/>
        </w:rPr>
        <w:t>:</w:t>
      </w:r>
    </w:p>
    <w:p w:rsidR="009D6458" w:rsidRPr="006E3B9C" w:rsidRDefault="001A7F68" w:rsidP="001A7F6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E3B9C">
        <w:rPr>
          <w:rFonts w:ascii="Times New Roman" w:eastAsia="Times New Roman" w:hAnsi="Times New Roman" w:cs="Times New Roman"/>
          <w:sz w:val="28"/>
          <w:szCs w:val="20"/>
        </w:rPr>
        <w:t>строить диалог с партнером на заданную тему;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E3B9C">
        <w:rPr>
          <w:rFonts w:ascii="Times New Roman" w:eastAsia="Times New Roman" w:hAnsi="Times New Roman" w:cs="Times New Roman"/>
          <w:sz w:val="28"/>
          <w:szCs w:val="24"/>
        </w:rPr>
        <w:t>достижения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E3B9C">
        <w:rPr>
          <w:rFonts w:ascii="Times New Roman" w:eastAsia="Times New Roman" w:hAnsi="Times New Roman" w:cs="Times New Roman"/>
          <w:sz w:val="28"/>
          <w:szCs w:val="24"/>
        </w:rPr>
        <w:t>использования разных видов чтения (изучающее (смысловое), выборочное, поисковое); умение осознанно воспринимать и оценивать содержание и специфику художественного текста, участвовать в их обсуждении, давать и обосновывать нравственную оценку поступков героев;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E3B9C">
        <w:rPr>
          <w:rFonts w:ascii="Times New Roman" w:eastAsia="Times New Roman" w:hAnsi="Times New Roman" w:cs="Times New Roman"/>
          <w:sz w:val="28"/>
          <w:szCs w:val="24"/>
        </w:rPr>
        <w:t xml:space="preserve"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</w:t>
      </w:r>
      <w:proofErr w:type="spellStart"/>
      <w:r w:rsidRPr="006E3B9C">
        <w:rPr>
          <w:rFonts w:ascii="Times New Roman" w:eastAsia="Times New Roman" w:hAnsi="Times New Roman" w:cs="Times New Roman"/>
          <w:sz w:val="28"/>
          <w:szCs w:val="24"/>
        </w:rPr>
        <w:t>инсценирование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4"/>
        </w:rPr>
        <w:t>, драматизация и т.д.);</w:t>
      </w:r>
    </w:p>
    <w:p w:rsidR="00AC057B" w:rsidRPr="006E3B9C" w:rsidRDefault="0032502B" w:rsidP="005D7ABC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AC057B" w:rsidRPr="006E3B9C">
          <w:pgSz w:w="11906" w:h="16383"/>
          <w:pgMar w:top="1134" w:right="850" w:bottom="1134" w:left="1701" w:header="720" w:footer="720" w:gutter="0"/>
          <w:cols w:space="720"/>
        </w:sectPr>
      </w:pPr>
      <w:r w:rsidRPr="006E3B9C">
        <w:rPr>
          <w:rFonts w:ascii="Times New Roman" w:eastAsia="Times New Roman" w:hAnsi="Times New Roman" w:cs="Times New Roman"/>
          <w:sz w:val="28"/>
          <w:szCs w:val="24"/>
        </w:rPr>
        <w:t>развитие художественно-творческих способностей, умение самостоятельно интерпретировать текст в соответствии с поставленной учебной задачей.</w:t>
      </w:r>
    </w:p>
    <w:p w:rsidR="009D6458" w:rsidRDefault="00160301">
      <w:pPr>
        <w:spacing w:after="0"/>
        <w:ind w:left="120"/>
      </w:pPr>
      <w:bookmarkStart w:id="5" w:name="block-1279501"/>
      <w:bookmarkEnd w:id="4"/>
      <w:r w:rsidRPr="0016030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551"/>
        <w:gridCol w:w="851"/>
        <w:gridCol w:w="1276"/>
        <w:gridCol w:w="2977"/>
        <w:gridCol w:w="3827"/>
        <w:gridCol w:w="1985"/>
      </w:tblGrid>
      <w:tr w:rsidR="00895CCF" w:rsidTr="00895CC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Default="00895CCF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5CCF" w:rsidRDefault="00895CCF">
            <w:pPr>
              <w:spacing w:after="0"/>
              <w:ind w:left="135"/>
            </w:pP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895CCF" w:rsidRPr="002506B4" w:rsidRDefault="00895C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 содержание</w:t>
            </w:r>
          </w:p>
        </w:tc>
        <w:tc>
          <w:tcPr>
            <w:tcW w:w="3827" w:type="dxa"/>
            <w:vMerge w:val="restart"/>
          </w:tcPr>
          <w:p w:rsidR="00895CCF" w:rsidRPr="002506B4" w:rsidRDefault="00895C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Default="00895CCF">
            <w:pPr>
              <w:spacing w:after="0"/>
              <w:ind w:left="135"/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CCF" w:rsidRDefault="00895CCF"/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CCF" w:rsidRDefault="00895CCF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250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Default="00895CC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B0A79" w:rsidRDefault="00895CCF" w:rsidP="002506B4">
            <w:pPr>
              <w:spacing w:after="0"/>
              <w:ind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977" w:type="dxa"/>
            <w:vMerge/>
          </w:tcPr>
          <w:p w:rsidR="00895CCF" w:rsidRDefault="00895CCF"/>
        </w:tc>
        <w:tc>
          <w:tcPr>
            <w:tcW w:w="3827" w:type="dxa"/>
            <w:vMerge/>
          </w:tcPr>
          <w:p w:rsidR="00895CCF" w:rsidRDefault="00895CCF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CCF" w:rsidRDefault="00895CCF"/>
        </w:tc>
      </w:tr>
      <w:tr w:rsidR="00895CCF" w:rsidRPr="00020C6B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Роль театра в культуре.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5CCF" w:rsidRPr="00895CCF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Знакомятся с учителем и одноклассниками.   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Знакомство ребенка в игровой форме с самим собой и с окружающим миром. (игра «Снежный ком»).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Разыгрывание этюдов и упражнений, требующих целенаправленного воздействия словом.</w:t>
            </w:r>
          </w:p>
        </w:tc>
        <w:tc>
          <w:tcPr>
            <w:tcW w:w="3827" w:type="dxa"/>
          </w:tcPr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накомство детей с театром. Исто</w:t>
            </w:r>
            <w:r w:rsidRPr="00426DAF">
              <w:rPr>
                <w:rFonts w:ascii="Times New Roman" w:hAnsi="Times New Roman" w:cs="Times New Roman"/>
                <w:sz w:val="24"/>
                <w:szCs w:val="24"/>
              </w:rPr>
              <w:t>рия театра.</w:t>
            </w:r>
          </w:p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</w:rPr>
              <w:t>Отличие театра от других видов искусства.</w:t>
            </w:r>
          </w:p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 учащихся «Что я знаю о те</w:t>
            </w:r>
            <w:r w:rsidRPr="00426DAF">
              <w:rPr>
                <w:rFonts w:ascii="Times New Roman" w:hAnsi="Times New Roman" w:cs="Times New Roman"/>
                <w:sz w:val="24"/>
                <w:szCs w:val="24"/>
              </w:rPr>
              <w:t>атре?». Познакомить с понятием</w:t>
            </w:r>
          </w:p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«театр». Опрос – игра «Твой любимый театр» Рассказать о театрах. </w:t>
            </w:r>
          </w:p>
          <w:p w:rsidR="00895CCF" w:rsidRPr="002506B4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</w:rPr>
              <w:t>Знакомство с теа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трами Москвы. (презентация).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506B4" w:rsidRDefault="00AD5919" w:rsidP="00DB0A7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 xml:space="preserve">  https://m.edsoo.ru/f841f35c</w:t>
            </w:r>
          </w:p>
        </w:tc>
      </w:tr>
      <w:tr w:rsidR="00895CCF" w:rsidRPr="00020C6B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Pr="002506B4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Театрально -исполнительская деятельность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95CCF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На практических занятиях выполняются упражнения, направленные на </w:t>
            </w:r>
            <w:proofErr w:type="gramStart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развитие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чувства</w:t>
            </w:r>
            <w:proofErr w:type="gramEnd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ритма. Выполнение упражнений, в основе которых содержатся абстрактные образы (огонь, солнечные блики, снег). Знакомятся с терминологией (мимика, пантомима, этюд, дикция, интонация, рифма, ритм).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Импровизируют известные русские народные сказки «Теремок», «Колобок».</w:t>
            </w:r>
          </w:p>
          <w:p w:rsidR="00895CCF" w:rsidRPr="00D05C5A" w:rsidRDefault="00895CCF" w:rsidP="00D05C5A">
            <w:pPr>
              <w:rPr>
                <w:rFonts w:ascii="Times New Roman" w:hAnsi="Times New Roman" w:cs="Times New Roman"/>
              </w:rPr>
            </w:pPr>
            <w:r w:rsidRPr="00D05C5A">
              <w:rPr>
                <w:rFonts w:ascii="Times New Roman" w:hAnsi="Times New Roman" w:cs="Times New Roman"/>
                <w:sz w:val="24"/>
              </w:rPr>
              <w:t>Игры-пантомимы.</w:t>
            </w:r>
          </w:p>
        </w:tc>
        <w:tc>
          <w:tcPr>
            <w:tcW w:w="3827" w:type="dxa"/>
          </w:tcPr>
          <w:p w:rsidR="00895CCF" w:rsidRPr="0069028E" w:rsidRDefault="00895CCF" w:rsidP="00690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2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Отработка этюдов, направленных на развитии фантазии, внимания и актерской уверенности.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895CCF" w:rsidRDefault="00020C6B" w:rsidP="00802A79">
            <w:pPr>
              <w:spacing w:after="0"/>
              <w:ind w:left="135"/>
            </w:pPr>
            <w:hyperlink r:id="rId7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895CCF" w:rsidRPr="00895CCF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  <w:p w:rsidR="00895CCF" w:rsidRPr="00895CCF" w:rsidRDefault="00895CCF" w:rsidP="008A5976">
            <w:pPr>
              <w:spacing w:after="0"/>
              <w:ind w:left="135"/>
            </w:pPr>
            <w:r w:rsidRPr="002506B4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895CCF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nachalka</w:t>
            </w:r>
            <w:r w:rsidRPr="00895CCF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895CCF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95CCF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P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5CCF" w:rsidRPr="00755AAA" w:rsidRDefault="00895CCF" w:rsidP="00D05C5A">
            <w:pPr>
              <w:rPr>
                <w:rFonts w:ascii="Times New Roman" w:hAnsi="Times New Roman" w:cs="Times New Roman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755AAA">
              <w:rPr>
                <w:rFonts w:ascii="Times New Roman" w:hAnsi="Times New Roman" w:cs="Times New Roman"/>
                <w:sz w:val="24"/>
              </w:rPr>
              <w:t>с  содержанием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</w:rPr>
              <w:t>, выбор литературного материала, распределение ролей, диалоги героев, репетиции, показ</w:t>
            </w:r>
          </w:p>
          <w:p w:rsidR="00895CCF" w:rsidRPr="00755AAA" w:rsidRDefault="00895CCF" w:rsidP="00D05C5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55AAA">
              <w:rPr>
                <w:rFonts w:ascii="Times New Roman" w:hAnsi="Times New Roman" w:cs="Times New Roman"/>
                <w:sz w:val="24"/>
              </w:rPr>
              <w:t>Создание  образов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</w:rPr>
              <w:t xml:space="preserve">  с помощью жестов, мимики. Учимся создавать образы животных с помощью </w:t>
            </w:r>
            <w:r w:rsidRPr="00755AAA">
              <w:rPr>
                <w:rFonts w:ascii="Times New Roman" w:hAnsi="Times New Roman" w:cs="Times New Roman"/>
                <w:sz w:val="24"/>
              </w:rPr>
              <w:lastRenderedPageBreak/>
              <w:t>выразительных пластических движений.</w:t>
            </w:r>
          </w:p>
          <w:p w:rsidR="00895CCF" w:rsidRPr="00D05C5A" w:rsidRDefault="00895CCF" w:rsidP="00D05C5A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Игры на развитие </w:t>
            </w:r>
            <w:proofErr w:type="gramStart"/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образного  мышления</w:t>
            </w:r>
            <w:proofErr w:type="gramEnd"/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, фантазии, воображения, интереса  к сценическому искусству. Игры-пантомимы.</w:t>
            </w:r>
          </w:p>
          <w:p w:rsidR="00895CCF" w:rsidRPr="006B0656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</w:tc>
        <w:tc>
          <w:tcPr>
            <w:tcW w:w="3827" w:type="dxa"/>
          </w:tcPr>
          <w:p w:rsidR="00895CCF" w:rsidRPr="00D05C5A" w:rsidRDefault="00895CCF" w:rsidP="00D05C5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Упражнения и игры: превращения предмета, превращение в предмет, живой алфавит, ручеек, волна, переходы в полукруге. Чтение учителем   сказок-миниатюр</w:t>
            </w:r>
          </w:p>
          <w:p w:rsidR="00895CCF" w:rsidRPr="005A6A5F" w:rsidRDefault="00895CCF" w:rsidP="00D05C5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Дж. </w:t>
            </w:r>
            <w:proofErr w:type="spellStart"/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</w:rPr>
              <w:t>Родари</w:t>
            </w:r>
            <w:proofErr w:type="spellEnd"/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</w:rPr>
              <w:t>. Выбор ролей, разучивание. Участвуют в обсуждении декораций и костюмов.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8A5976" w:rsidRDefault="00AD5919" w:rsidP="0078326E">
            <w:pPr>
              <w:spacing w:after="0"/>
              <w:ind w:left="135"/>
            </w:pPr>
            <w:hyperlink r:id="rId8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895CCF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  <w:p w:rsidR="00895CCF" w:rsidRPr="008A5976" w:rsidRDefault="00895CCF" w:rsidP="008A5976">
            <w:pPr>
              <w:spacing w:after="0"/>
              <w:ind w:left="135"/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Освоение терминов.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5CCF" w:rsidRPr="00D05C5A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Знакомятся с терминологией (мимика, пантомима, этюд, дикция, интонация, рифма, ритм).</w:t>
            </w:r>
          </w:p>
          <w:p w:rsidR="00895CCF" w:rsidRPr="00D05C5A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Знакомятся с понятиями драматический, кукольный театр, спектакль, этюд, партнер, премьера, актер.</w:t>
            </w:r>
          </w:p>
        </w:tc>
        <w:tc>
          <w:tcPr>
            <w:tcW w:w="3827" w:type="dxa"/>
          </w:tcPr>
          <w:p w:rsidR="00895CCF" w:rsidRPr="006B0656" w:rsidRDefault="00895CCF" w:rsidP="005A6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практических занятиях </w:t>
            </w:r>
            <w:proofErr w:type="spellStart"/>
            <w:proofErr w:type="gramStart"/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упражнения, направленные на развитие чувства ритма. </w:t>
            </w:r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упражнений, в основе которых содержатся абстрактные образы (огонь, солнечные блики, снег).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AD5919">
            <w:pPr>
              <w:spacing w:after="0"/>
              <w:ind w:left="135"/>
            </w:pPr>
            <w:hyperlink r:id="rId9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120008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Просмотр профессионально</w:t>
            </w:r>
            <w:r w:rsidRPr="003F7A66">
              <w:rPr>
                <w:color w:val="231F20"/>
              </w:rPr>
              <w:t>го театрального спектакля.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5CCF" w:rsidRPr="00D05C5A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Участвуют в ролевой игре, разыгрывая ситуации </w:t>
            </w:r>
            <w:proofErr w:type="gramStart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поведения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в</w:t>
            </w:r>
            <w:proofErr w:type="gramEnd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театре. Коллективно под руководством педагога посещают театр.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Презентуют свои мини-сочинения, в которых делятся впечатлениями, полученными во время посещения спектакля, выполняют зарисовки увиденного.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Участвуют в творческих играх и конкурсах.</w:t>
            </w:r>
          </w:p>
        </w:tc>
        <w:tc>
          <w:tcPr>
            <w:tcW w:w="3827" w:type="dxa"/>
          </w:tcPr>
          <w:p w:rsidR="00895CCF" w:rsidRPr="002506B4" w:rsidRDefault="00895CCF" w:rsidP="005051E5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 w:rsidRPr="005A6A5F">
              <w:rPr>
                <w:color w:val="000000"/>
              </w:rPr>
              <w:t>Коллективно под руководством п</w:t>
            </w:r>
            <w:r>
              <w:rPr>
                <w:color w:val="000000"/>
              </w:rPr>
              <w:t>едагога посещают театр. Презен</w:t>
            </w:r>
            <w:r w:rsidRPr="005A6A5F">
              <w:rPr>
                <w:color w:val="000000"/>
              </w:rPr>
              <w:t>тую</w:t>
            </w:r>
            <w:r>
              <w:rPr>
                <w:color w:val="000000"/>
              </w:rPr>
              <w:t>т свои поделки из пластилина, делятся впечатлениями, по</w:t>
            </w:r>
            <w:r w:rsidRPr="005A6A5F">
              <w:rPr>
                <w:color w:val="000000"/>
              </w:rPr>
              <w:t>лученными во время посещения спектакля, выполняют зарисовки увиденного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AD5919">
            <w:pPr>
              <w:spacing w:after="0"/>
              <w:ind w:left="135"/>
            </w:pPr>
            <w:hyperlink r:id="rId10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895CCF" w:rsidRPr="00120008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895CCF">
            <w:pPr>
              <w:spacing w:after="0"/>
              <w:ind w:left="135"/>
            </w:pPr>
            <w:r w:rsidRPr="00241F38">
              <w:rPr>
                <w:rFonts w:ascii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5CCF" w:rsidRPr="006B0656" w:rsidRDefault="00895CCF">
            <w:pPr>
              <w:spacing w:after="0"/>
              <w:ind w:left="135"/>
            </w:pPr>
            <w:r w:rsidRPr="003B0D8F">
              <w:rPr>
                <w:rFonts w:ascii="Times New Roman" w:hAnsi="Times New Roman" w:cs="Times New Roman"/>
                <w:sz w:val="24"/>
              </w:rPr>
              <w:t>Подведение итогов, показательные выступления.</w:t>
            </w:r>
          </w:p>
        </w:tc>
        <w:tc>
          <w:tcPr>
            <w:tcW w:w="3827" w:type="dxa"/>
          </w:tcPr>
          <w:p w:rsidR="00895CCF" w:rsidRPr="003B0D8F" w:rsidRDefault="00895CCF" w:rsidP="003B0D8F">
            <w:pPr>
              <w:spacing w:after="0"/>
              <w:rPr>
                <w:rFonts w:ascii="Times New Roman" w:hAnsi="Times New Roman" w:cs="Times New Roman"/>
              </w:rPr>
            </w:pPr>
            <w:r w:rsidRPr="0069028E">
              <w:rPr>
                <w:rFonts w:ascii="Times New Roman" w:hAnsi="Times New Roman" w:cs="Times New Roman"/>
                <w:sz w:val="24"/>
              </w:rPr>
              <w:t>Подведение итогов обучения, обсуждение и анализ успехов каждого воспитанника.  Отчёт, показ любимых инсценировок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AD5919">
            <w:pPr>
              <w:spacing w:after="0"/>
              <w:ind w:left="135"/>
            </w:pPr>
            <w:hyperlink r:id="rId11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edu.ru/</w:t>
              </w:r>
            </w:hyperlink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360" w:type="dxa"/>
            <w:gridSpan w:val="2"/>
            <w:tcMar>
              <w:top w:w="50" w:type="dxa"/>
              <w:left w:w="100" w:type="dxa"/>
            </w:tcMar>
            <w:vAlign w:val="center"/>
          </w:tcPr>
          <w:p w:rsidR="00895CCF" w:rsidRDefault="00895CCF" w:rsidP="00CD2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DE357D" w:rsidRDefault="00895CCF" w:rsidP="00DE3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95CCF" w:rsidRPr="00CD291F" w:rsidRDefault="00895CCF"/>
        </w:tc>
        <w:tc>
          <w:tcPr>
            <w:tcW w:w="3827" w:type="dxa"/>
            <w:tcBorders>
              <w:right w:val="single" w:sz="4" w:space="0" w:color="auto"/>
            </w:tcBorders>
          </w:tcPr>
          <w:p w:rsidR="00895CCF" w:rsidRPr="00CD291F" w:rsidRDefault="00895CCF"/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95CCF" w:rsidRPr="00CD291F" w:rsidRDefault="00895CCF"/>
        </w:tc>
      </w:tr>
      <w:tr w:rsidR="00895CCF" w:rsidTr="00895CCF">
        <w:trPr>
          <w:trHeight w:val="144"/>
          <w:tblCellSpacing w:w="20" w:type="nil"/>
        </w:trPr>
        <w:tc>
          <w:tcPr>
            <w:tcW w:w="3360" w:type="dxa"/>
            <w:gridSpan w:val="2"/>
            <w:tcMar>
              <w:top w:w="50" w:type="dxa"/>
              <w:left w:w="100" w:type="dxa"/>
            </w:tcMar>
            <w:vAlign w:val="center"/>
          </w:tcPr>
          <w:p w:rsidR="00895CCF" w:rsidRPr="00160301" w:rsidRDefault="00895CCF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 w:rsidP="00EF00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95CCF" w:rsidRDefault="00895CCF"/>
        </w:tc>
        <w:tc>
          <w:tcPr>
            <w:tcW w:w="3827" w:type="dxa"/>
          </w:tcPr>
          <w:p w:rsidR="00895CCF" w:rsidRDefault="00895CCF"/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895CCF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51"/>
        <w:gridCol w:w="851"/>
        <w:gridCol w:w="1134"/>
        <w:gridCol w:w="2267"/>
        <w:gridCol w:w="4537"/>
        <w:gridCol w:w="1985"/>
      </w:tblGrid>
      <w:tr w:rsidR="00895CCF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Default="00895CCF" w:rsidP="00086DAC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A91004" w:rsidRDefault="00895CCF" w:rsidP="00A91004">
            <w:pPr>
              <w:spacing w:after="0"/>
            </w:pPr>
            <w:r w:rsidRPr="00A9100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5CCF" w:rsidRPr="00A91004" w:rsidRDefault="00895CCF" w:rsidP="00086DAC">
            <w:pPr>
              <w:spacing w:after="0"/>
              <w:ind w:left="135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7" w:type="dxa"/>
            <w:vMerge w:val="restart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95CCF" w:rsidRPr="002506B4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 содержание</w:t>
            </w:r>
          </w:p>
        </w:tc>
        <w:tc>
          <w:tcPr>
            <w:tcW w:w="4537" w:type="dxa"/>
            <w:vMerge w:val="restart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95CCF" w:rsidRPr="002506B4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Default="00895CCF" w:rsidP="00086DAC">
            <w:pPr>
              <w:spacing w:after="0"/>
              <w:ind w:left="135"/>
            </w:pPr>
          </w:p>
        </w:tc>
      </w:tr>
      <w:tr w:rsidR="00895CCF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Default="00895CCF" w:rsidP="00086DAC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DB0A79" w:rsidRDefault="00895CCF" w:rsidP="00086DAC">
            <w:pPr>
              <w:spacing w:after="0"/>
              <w:ind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267" w:type="dxa"/>
            <w:vMerge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537" w:type="dxa"/>
            <w:vMerge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Роль театра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95CCF" w:rsidRPr="00895CCF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proofErr w:type="gramStart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приобретают</w:t>
            </w:r>
            <w:proofErr w:type="gramEnd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навыки, необходимые для верного сценического общения. 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Участвуют в этюдах для выработки выразительной сценической жестикуляции («Немое кино», «</w:t>
            </w:r>
            <w:proofErr w:type="spellStart"/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>Мультяшки-анимашки</w:t>
            </w:r>
            <w:proofErr w:type="spellEnd"/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>»)</w:t>
            </w:r>
          </w:p>
        </w:tc>
        <w:tc>
          <w:tcPr>
            <w:tcW w:w="4537" w:type="dxa"/>
          </w:tcPr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</w:rPr>
            </w:pPr>
            <w:r w:rsidRPr="00682F5D">
              <w:rPr>
                <w:rFonts w:ascii="Times New Roman" w:hAnsi="Times New Roman" w:cs="Times New Roman"/>
                <w:sz w:val="24"/>
              </w:rPr>
              <w:t xml:space="preserve">Задачи и особенности занятий в театральном кружке, коллективе. 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</w:rPr>
            </w:pPr>
            <w:r w:rsidRPr="00682F5D">
              <w:rPr>
                <w:rFonts w:ascii="Times New Roman" w:hAnsi="Times New Roman" w:cs="Times New Roman"/>
                <w:sz w:val="24"/>
              </w:rPr>
              <w:t xml:space="preserve">Дать детям возможность окунуться в мир фантазии и воображения. Познакомить с понятием «театр». Знакомство с театрами Москвы. 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</w:rPr>
            </w:pPr>
            <w:r w:rsidRPr="00682F5D">
              <w:rPr>
                <w:rFonts w:ascii="Times New Roman" w:hAnsi="Times New Roman" w:cs="Times New Roman"/>
                <w:sz w:val="24"/>
              </w:rPr>
              <w:t>Как вести себя на сцене. Учимся строить диалог с партнером на заданную тему. Понятие «рифма». Учимся сочинять небольшие рассказы и сказки, подбирать простейшие рифмы.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</w:rPr>
            </w:pPr>
            <w:r w:rsidRPr="00682F5D">
              <w:rPr>
                <w:rFonts w:ascii="Times New Roman" w:hAnsi="Times New Roman" w:cs="Times New Roman"/>
                <w:sz w:val="24"/>
              </w:rPr>
              <w:t>Рассказать детям в доступной форме о видах театрального искусства.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</w:rPr>
            </w:pPr>
            <w:r w:rsidRPr="00682F5D">
              <w:rPr>
                <w:rFonts w:ascii="Times New Roman" w:hAnsi="Times New Roman" w:cs="Times New Roman"/>
                <w:sz w:val="24"/>
              </w:rPr>
              <w:t xml:space="preserve">Упражнения на развитие дикции (скороговорки, </w:t>
            </w:r>
            <w:proofErr w:type="spellStart"/>
            <w:r w:rsidRPr="00682F5D">
              <w:rPr>
                <w:rFonts w:ascii="Times New Roman" w:hAnsi="Times New Roman" w:cs="Times New Roman"/>
                <w:sz w:val="24"/>
              </w:rPr>
              <w:t>чистоговорки</w:t>
            </w:r>
            <w:proofErr w:type="spellEnd"/>
            <w:r w:rsidRPr="00682F5D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:rsidR="00895CCF" w:rsidRDefault="00895CCF" w:rsidP="00682F5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82F5D">
              <w:rPr>
                <w:rFonts w:ascii="Times New Roman" w:hAnsi="Times New Roman" w:cs="Times New Roman"/>
                <w:sz w:val="24"/>
              </w:rPr>
              <w:t xml:space="preserve">Чтение сказки </w:t>
            </w:r>
            <w:proofErr w:type="spellStart"/>
            <w:r w:rsidRPr="00682F5D">
              <w:rPr>
                <w:rFonts w:ascii="Times New Roman" w:hAnsi="Times New Roman" w:cs="Times New Roman"/>
                <w:sz w:val="24"/>
              </w:rPr>
              <w:t>Н.Грибачёва</w:t>
            </w:r>
            <w:proofErr w:type="spellEnd"/>
            <w:r w:rsidRPr="00682F5D">
              <w:rPr>
                <w:rFonts w:ascii="Times New Roman" w:hAnsi="Times New Roman" w:cs="Times New Roman"/>
                <w:sz w:val="24"/>
              </w:rPr>
              <w:t xml:space="preserve"> «Заяц </w:t>
            </w:r>
            <w:proofErr w:type="spellStart"/>
            <w:r w:rsidRPr="00682F5D">
              <w:rPr>
                <w:rFonts w:ascii="Times New Roman" w:hAnsi="Times New Roman" w:cs="Times New Roman"/>
                <w:sz w:val="24"/>
              </w:rPr>
              <w:t>Коська</w:t>
            </w:r>
            <w:proofErr w:type="spellEnd"/>
            <w:r w:rsidRPr="00682F5D">
              <w:rPr>
                <w:rFonts w:ascii="Times New Roman" w:hAnsi="Times New Roman" w:cs="Times New Roman"/>
                <w:sz w:val="24"/>
              </w:rPr>
              <w:t xml:space="preserve"> и его друзья». </w:t>
            </w:r>
            <w:proofErr w:type="spellStart"/>
            <w:r w:rsidRPr="00682F5D">
              <w:rPr>
                <w:rFonts w:ascii="Times New Roman" w:hAnsi="Times New Roman" w:cs="Times New Roman"/>
                <w:sz w:val="24"/>
              </w:rPr>
              <w:t>Инсценирование</w:t>
            </w:r>
            <w:proofErr w:type="spellEnd"/>
            <w:r w:rsidRPr="00682F5D">
              <w:rPr>
                <w:rFonts w:ascii="Times New Roman" w:hAnsi="Times New Roman" w:cs="Times New Roman"/>
                <w:sz w:val="24"/>
              </w:rPr>
              <w:t xml:space="preserve"> понравившихся диалогов.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AD5919" w:rsidP="00921048">
            <w:pPr>
              <w:spacing w:after="0"/>
            </w:pPr>
            <w:hyperlink r:id="rId12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020C6B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6E3B9C" w:rsidRDefault="00895CCF" w:rsidP="00086DAC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6E3B9C">
              <w:rPr>
                <w:color w:val="231F20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На практических занятиях с помощью слов, мимики и жестов выражают </w:t>
            </w:r>
            <w:proofErr w:type="gramStart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благодарность,  сочувствие</w:t>
            </w:r>
            <w:proofErr w:type="gramEnd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обращаются за помощью. Игры «Маски</w:t>
            </w:r>
            <w:proofErr w:type="gramStart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«</w:t>
            </w:r>
            <w:proofErr w:type="gramEnd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Иностранец», «</w:t>
            </w:r>
            <w:proofErr w:type="spellStart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Прикосновения».Взаимодействуют</w:t>
            </w:r>
            <w:proofErr w:type="spellEnd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в группах.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На практических занятиях участвуют в спорах, дискуссиях.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Обсуждают различные ситуации.</w:t>
            </w:r>
          </w:p>
        </w:tc>
        <w:tc>
          <w:tcPr>
            <w:tcW w:w="4537" w:type="dxa"/>
          </w:tcPr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755AAA">
              <w:rPr>
                <w:rFonts w:ascii="Times New Roman" w:hAnsi="Times New Roman" w:cs="Times New Roman"/>
                <w:sz w:val="24"/>
              </w:rPr>
              <w:t>Объяснялки</w:t>
            </w:r>
            <w:proofErr w:type="spellEnd"/>
            <w:r w:rsidRPr="00755AAA">
              <w:rPr>
                <w:rFonts w:ascii="Times New Roman" w:hAnsi="Times New Roman" w:cs="Times New Roman"/>
                <w:sz w:val="24"/>
              </w:rPr>
              <w:t>»</w:t>
            </w:r>
          </w:p>
          <w:p w:rsidR="00895CCF" w:rsidRPr="00755AAA" w:rsidRDefault="00895CCF" w:rsidP="00755AA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над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темпом,</w:t>
            </w:r>
            <w:r w:rsidRPr="00755AAA">
              <w:rPr>
                <w:rFonts w:ascii="Times New Roman" w:hAnsi="Times New Roman" w:cs="Times New Roman"/>
                <w:sz w:val="24"/>
              </w:rPr>
              <w:t>громкостью</w:t>
            </w:r>
            <w:proofErr w:type="spellEnd"/>
            <w:proofErr w:type="gramEnd"/>
            <w:r w:rsidRPr="00755AAA">
              <w:rPr>
                <w:rFonts w:ascii="Times New Roman" w:hAnsi="Times New Roman" w:cs="Times New Roman"/>
                <w:sz w:val="24"/>
              </w:rPr>
              <w:t>, мимикой на основе  игр: «Репортаж  о школьной жизни»</w:t>
            </w:r>
          </w:p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t xml:space="preserve">Учимся развивать зрительное, слуховое внимание, наблюдательность.  </w:t>
            </w:r>
            <w:proofErr w:type="gramStart"/>
            <w:r w:rsidRPr="00755AAA">
              <w:rPr>
                <w:rFonts w:ascii="Times New Roman" w:hAnsi="Times New Roman" w:cs="Times New Roman"/>
                <w:sz w:val="24"/>
              </w:rPr>
              <w:t>Учимся  находить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</w:rPr>
              <w:t xml:space="preserve"> ключевые слова в предложении и выделять их голосом.</w:t>
            </w:r>
          </w:p>
          <w:p w:rsidR="00895CCF" w:rsidRDefault="00895CCF" w:rsidP="00755AAA">
            <w:pPr>
              <w:spacing w:after="0"/>
              <w:ind w:left="34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755AAA">
              <w:rPr>
                <w:rFonts w:ascii="Times New Roman" w:hAnsi="Times New Roman" w:cs="Times New Roman"/>
                <w:sz w:val="24"/>
              </w:rPr>
              <w:t>с  содержанием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</w:rPr>
              <w:t>, выбор сказки, распределение ролей, диалоги героев, репетиции, показ. Отработка умения работать с пальчиковыми куклами.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41F38" w:rsidRDefault="00AD5919" w:rsidP="00921048">
            <w:pPr>
              <w:spacing w:after="0"/>
              <w:ind w:left="41"/>
            </w:pPr>
            <w:hyperlink r:id="rId13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895CCF" w:rsidRPr="00762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CCF" w:rsidRPr="008A5976">
              <w:rPr>
                <w:rFonts w:ascii="Times New Roman" w:hAnsi="Times New Roman"/>
                <w:color w:val="0000FF"/>
                <w:u w:val="single"/>
              </w:rPr>
              <w:t>https://m.edsoo.ru/f841f35c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6E3B9C" w:rsidRDefault="00895CCF" w:rsidP="00086DAC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6E3B9C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Упражнения и игры одиночные – на выполнение простого </w:t>
            </w:r>
            <w:proofErr w:type="gramStart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задания, 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proofErr w:type="gramEnd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на основе предлагаемых  обстоятельств, на сценическое общение к предмету.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Участвуют в этюдах по картинкам.</w:t>
            </w:r>
          </w:p>
        </w:tc>
        <w:tc>
          <w:tcPr>
            <w:tcW w:w="4537" w:type="dxa"/>
          </w:tcPr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755AAA">
              <w:rPr>
                <w:rFonts w:ascii="Times New Roman" w:hAnsi="Times New Roman" w:cs="Times New Roman"/>
                <w:sz w:val="24"/>
              </w:rPr>
              <w:t>с  содержанием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</w:rPr>
              <w:t>, выбор литературного материала, распределение ролей, диалоги героев, репетиции, показ</w:t>
            </w:r>
          </w:p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55AAA">
              <w:rPr>
                <w:rFonts w:ascii="Times New Roman" w:hAnsi="Times New Roman" w:cs="Times New Roman"/>
                <w:sz w:val="24"/>
              </w:rPr>
              <w:t>Создание  образов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</w:rPr>
              <w:t xml:space="preserve">  с помощью жестов, мимики. Учимся создавать образы животных с помощью выразительных пластических движений.</w:t>
            </w:r>
          </w:p>
          <w:p w:rsidR="00895CCF" w:rsidRDefault="00895CCF" w:rsidP="00755A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t xml:space="preserve">Игры на развитие </w:t>
            </w:r>
            <w:proofErr w:type="gramStart"/>
            <w:r w:rsidRPr="00755AAA">
              <w:rPr>
                <w:rFonts w:ascii="Times New Roman" w:hAnsi="Times New Roman" w:cs="Times New Roman"/>
                <w:sz w:val="24"/>
              </w:rPr>
              <w:t>образного  мышления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</w:rPr>
              <w:t>, фантазии, воображения, интереса  к сценическому искусству. Игры-пантомимы.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41F38" w:rsidRDefault="00AD5919" w:rsidP="00921048">
            <w:pPr>
              <w:spacing w:after="0"/>
            </w:pPr>
            <w:hyperlink r:id="rId14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020C6B" w:rsidTr="00895CCF">
        <w:trPr>
          <w:trHeight w:val="2939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6E3B9C" w:rsidRDefault="00895CCF" w:rsidP="00086DAC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6E3B9C">
              <w:rPr>
                <w:color w:val="231F20"/>
              </w:rPr>
              <w:t>Работа над серией мини-спектаклей.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Участвуют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в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распределе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-</w:t>
            </w:r>
            <w:proofErr w:type="spellStart"/>
            <w:proofErr w:type="gramStart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нии</w:t>
            </w:r>
            <w:proofErr w:type="spellEnd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ролей</w:t>
            </w:r>
            <w:proofErr w:type="gramEnd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, выбирая для себя более подходящую.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Учатся распределяться на «сцене»,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чтобы выделялся главный персонаж.</w:t>
            </w:r>
          </w:p>
        </w:tc>
        <w:tc>
          <w:tcPr>
            <w:tcW w:w="4537" w:type="dxa"/>
          </w:tcPr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755AAA">
              <w:rPr>
                <w:rFonts w:ascii="Times New Roman" w:hAnsi="Times New Roman" w:cs="Times New Roman"/>
                <w:sz w:val="24"/>
              </w:rPr>
              <w:t>с  содержанием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</w:rPr>
              <w:t>,  распределение ролей, диалоги героев, репетиции.</w:t>
            </w:r>
          </w:p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t xml:space="preserve">Упражнения на постановку дыхания (выполняется стоя).   Упражнения на развитие артикуляционного аппарата. Знакомство </w:t>
            </w:r>
            <w:proofErr w:type="gramStart"/>
            <w:r w:rsidRPr="00755AAA">
              <w:rPr>
                <w:rFonts w:ascii="Times New Roman" w:hAnsi="Times New Roman" w:cs="Times New Roman"/>
                <w:sz w:val="24"/>
              </w:rPr>
              <w:t>с  содержанием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</w:rPr>
              <w:t xml:space="preserve"> сказки,  распределение ролей, диалоги героев, репетиции, показ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55AAA">
              <w:rPr>
                <w:rFonts w:ascii="Times New Roman" w:hAnsi="Times New Roman" w:cs="Times New Roman"/>
                <w:sz w:val="24"/>
              </w:rPr>
              <w:t>Обсуждение музыки, распределение ролей, репетиции и показ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55AAA">
              <w:rPr>
                <w:rFonts w:ascii="Times New Roman" w:hAnsi="Times New Roman" w:cs="Times New Roman"/>
                <w:sz w:val="24"/>
              </w:rPr>
              <w:t xml:space="preserve">  Чтение сказок, распределение ролей, репетиции.                       Выступление  перед гостями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020C6B" w:rsidP="0092104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5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895CCF" w:rsidRPr="006B06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95CCF" w:rsidRPr="00762945" w:rsidRDefault="00895CCF" w:rsidP="00921048">
            <w:pPr>
              <w:spacing w:after="0"/>
            </w:pPr>
            <w:r w:rsidRPr="008A5976">
              <w:rPr>
                <w:rFonts w:ascii="Times New Roman" w:hAnsi="Times New Roman"/>
                <w:color w:val="0000FF"/>
                <w:u w:val="single"/>
              </w:rPr>
              <w:t>http://nachalka.edu.ru/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755AAA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086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B0D8F">
              <w:rPr>
                <w:rFonts w:ascii="Times New Roman" w:hAnsi="Times New Roman" w:cs="Times New Roman"/>
                <w:sz w:val="24"/>
              </w:rPr>
              <w:t>Подведение итогов, показательные выступления.</w:t>
            </w: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9028E">
              <w:rPr>
                <w:rFonts w:ascii="Times New Roman" w:hAnsi="Times New Roman" w:cs="Times New Roman"/>
                <w:sz w:val="24"/>
              </w:rPr>
              <w:t>Подведение итогов обучения, обсуждение и анализ успехов каждого воспитанника.  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41F38" w:rsidRDefault="00AD5919" w:rsidP="00921048">
            <w:pPr>
              <w:spacing w:after="0"/>
            </w:pPr>
            <w:hyperlink r:id="rId16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086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08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086D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086D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9D6458" w:rsidRPr="009E09A6" w:rsidRDefault="009D6458">
      <w:pPr>
        <w:sectPr w:rsidR="009D6458" w:rsidRPr="009E0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20A" w:rsidRPr="009E09A6" w:rsidRDefault="00160301" w:rsidP="009E09A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51"/>
        <w:gridCol w:w="851"/>
        <w:gridCol w:w="1134"/>
        <w:gridCol w:w="2977"/>
        <w:gridCol w:w="3827"/>
        <w:gridCol w:w="1985"/>
      </w:tblGrid>
      <w:tr w:rsidR="00895CCF" w:rsidRPr="0021220A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Основное содержание</w:t>
            </w:r>
          </w:p>
        </w:tc>
        <w:tc>
          <w:tcPr>
            <w:tcW w:w="3827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</w:tr>
      <w:tr w:rsidR="00895CCF" w:rsidRPr="0021220A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right="-108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977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827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5B0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</w:pPr>
          </w:p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</w:pPr>
          </w:p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</w:pPr>
          </w:p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</w:pPr>
          </w:p>
          <w:p w:rsidR="00895CCF" w:rsidRPr="009E09A6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E09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</w:pPr>
          </w:p>
          <w:p w:rsidR="00895CCF" w:rsidRDefault="00895CCF" w:rsidP="00086DAC">
            <w:pPr>
              <w:jc w:val="center"/>
            </w:pPr>
          </w:p>
          <w:p w:rsidR="00895CCF" w:rsidRDefault="00895CCF" w:rsidP="00086DAC">
            <w:pPr>
              <w:jc w:val="center"/>
            </w:pPr>
          </w:p>
          <w:p w:rsidR="00895CCF" w:rsidRDefault="00895CCF" w:rsidP="00086DAC">
            <w:pPr>
              <w:jc w:val="center"/>
            </w:pPr>
          </w:p>
          <w:p w:rsidR="00895CCF" w:rsidRDefault="00895CCF" w:rsidP="005B0256">
            <w:r>
              <w:t xml:space="preserve">   </w:t>
            </w:r>
          </w:p>
          <w:p w:rsidR="00895CCF" w:rsidRPr="00004C7A" w:rsidRDefault="00895CCF" w:rsidP="005B0256">
            <w:r>
              <w:t xml:space="preserve">  </w:t>
            </w:r>
            <w:r w:rsidRPr="00004C7A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Участники знакомятся с древнегреческим, современным, кукольным, </w:t>
            </w:r>
            <w:proofErr w:type="gramStart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>музыкальным,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цирковым</w:t>
            </w:r>
            <w:proofErr w:type="gramEnd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театрами.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В процессе дискуссии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>делятся своим жизненным опытом.</w:t>
            </w:r>
          </w:p>
        </w:tc>
        <w:tc>
          <w:tcPr>
            <w:tcW w:w="3827" w:type="dxa"/>
          </w:tcPr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</w:rPr>
            </w:pPr>
            <w:r w:rsidRPr="00682F5D">
              <w:rPr>
                <w:rFonts w:ascii="Times New Roman" w:hAnsi="Times New Roman" w:cs="Times New Roman"/>
                <w:sz w:val="24"/>
              </w:rPr>
              <w:t xml:space="preserve">Задачи и особенности занятий в театральном кружке, коллективе. 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</w:rPr>
            </w:pPr>
            <w:r w:rsidRPr="00682F5D">
              <w:rPr>
                <w:rFonts w:ascii="Times New Roman" w:hAnsi="Times New Roman" w:cs="Times New Roman"/>
                <w:sz w:val="24"/>
              </w:rPr>
              <w:t xml:space="preserve">Дать детям возможность окунуться в мир фантазии и воображения. Познакомить с понятием «театр». Знакомство с театрами Москвы. </w:t>
            </w:r>
          </w:p>
          <w:p w:rsidR="00895CCF" w:rsidRPr="0021220A" w:rsidRDefault="00895CCF" w:rsidP="00682F5D">
            <w:pPr>
              <w:rPr>
                <w:rFonts w:ascii="Times New Roman" w:hAnsi="Times New Roman" w:cs="Times New Roman"/>
                <w:sz w:val="24"/>
              </w:rPr>
            </w:pPr>
            <w:r w:rsidRPr="00682F5D">
              <w:rPr>
                <w:rFonts w:ascii="Times New Roman" w:hAnsi="Times New Roman" w:cs="Times New Roman"/>
                <w:sz w:val="24"/>
              </w:rPr>
              <w:t xml:space="preserve">Как вести себя на сцене. Учимся строить диалог с партнером на заданную тему.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AD5919" w:rsidP="0021220A">
            <w:pPr>
              <w:spacing w:after="0"/>
            </w:pPr>
            <w:hyperlink r:id="rId17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020C6B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</w:pPr>
          </w:p>
          <w:p w:rsidR="00895CCF" w:rsidRDefault="00895CCF" w:rsidP="005B0256"/>
          <w:p w:rsidR="00895CCF" w:rsidRPr="00004C7A" w:rsidRDefault="00895CCF" w:rsidP="005B0256">
            <w:r>
              <w:t xml:space="preserve">  </w:t>
            </w:r>
            <w:r w:rsidRPr="00004C7A"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>На практических занятиях рассматриваются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приемы релаксации, концентрации внимания, дыхания; снятия мышечных зажимов.</w:t>
            </w:r>
          </w:p>
        </w:tc>
        <w:tc>
          <w:tcPr>
            <w:tcW w:w="3827" w:type="dxa"/>
          </w:tcPr>
          <w:p w:rsidR="00895CCF" w:rsidRPr="00682F5D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895CCF" w:rsidRPr="00682F5D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пластические игры и упражнения</w:t>
            </w:r>
          </w:p>
          <w:p w:rsidR="00895CCF" w:rsidRPr="00682F5D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</w:rPr>
              <w:t>Познакомить детей с правилами поведения в театре</w:t>
            </w:r>
          </w:p>
          <w:p w:rsidR="00895CCF" w:rsidRPr="0021220A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</w:rPr>
              <w:t xml:space="preserve">Как вести себя на сцене. Правила диалога.  Учимся строить диалог с </w:t>
            </w:r>
            <w:r w:rsidRPr="00682F5D">
              <w:rPr>
                <w:rFonts w:ascii="Times New Roman" w:hAnsi="Times New Roman"/>
                <w:color w:val="000000"/>
                <w:sz w:val="24"/>
              </w:rPr>
              <w:lastRenderedPageBreak/>
              <w:t>партнером на заданную тему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682F5D">
              <w:rPr>
                <w:rFonts w:ascii="Times New Roman" w:hAnsi="Times New Roman" w:cs="Times New Roman"/>
                <w:sz w:val="24"/>
              </w:rPr>
              <w:t xml:space="preserve"> Игра «Театр – экспромт»: «Репка». Понятие «экспромт»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AD5919" w:rsidP="0021220A">
            <w:pPr>
              <w:spacing w:after="0"/>
              <w:ind w:left="41"/>
            </w:pPr>
            <w:hyperlink r:id="rId18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CCF" w:rsidRPr="0021220A">
              <w:rPr>
                <w:rFonts w:ascii="Times New Roman" w:hAnsi="Times New Roman"/>
                <w:color w:val="0000FF"/>
                <w:u w:val="single"/>
              </w:rPr>
              <w:t>https://m.edsoo.ru/f841f35c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</w:pPr>
          </w:p>
          <w:p w:rsidR="00895CCF" w:rsidRDefault="00895CCF" w:rsidP="00086DAC">
            <w:pPr>
              <w:jc w:val="center"/>
            </w:pPr>
          </w:p>
          <w:p w:rsidR="00895CCF" w:rsidRDefault="00895CCF" w:rsidP="005B0256">
            <w:r>
              <w:t xml:space="preserve">   </w:t>
            </w:r>
          </w:p>
          <w:p w:rsidR="00895CCF" w:rsidRDefault="00895CCF" w:rsidP="005B0256"/>
          <w:p w:rsidR="00895CCF" w:rsidRDefault="00895CCF" w:rsidP="005B0256"/>
          <w:p w:rsidR="00895CCF" w:rsidRDefault="00895CCF" w:rsidP="005B0256"/>
          <w:p w:rsidR="00895CCF" w:rsidRPr="00004C7A" w:rsidRDefault="00895CCF" w:rsidP="005B0256">
            <w:r>
              <w:t xml:space="preserve">    </w:t>
            </w:r>
            <w:r w:rsidRPr="00004C7A"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>Работа над образами: я – предмет, я – стихия, я – животное, я – фантастическое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животное, внешняя 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>характерность.</w:t>
            </w:r>
          </w:p>
        </w:tc>
        <w:tc>
          <w:tcPr>
            <w:tcW w:w="3827" w:type="dxa"/>
          </w:tcPr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</w:rPr>
            </w:pPr>
            <w:r w:rsidRPr="002F6C58">
              <w:rPr>
                <w:rFonts w:ascii="Times New Roman" w:hAnsi="Times New Roman" w:cs="Times New Roman"/>
                <w:sz w:val="24"/>
              </w:rPr>
              <w:t xml:space="preserve">Разучивание скороговорок, считалок, </w:t>
            </w:r>
            <w:proofErr w:type="spellStart"/>
            <w:r w:rsidRPr="002F6C58">
              <w:rPr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 w:rsidRPr="002F6C5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gramStart"/>
            <w:r w:rsidRPr="002F6C58">
              <w:rPr>
                <w:rFonts w:ascii="Times New Roman" w:hAnsi="Times New Roman" w:cs="Times New Roman"/>
                <w:sz w:val="24"/>
              </w:rPr>
              <w:t>их  обыгрывание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F6C58">
              <w:rPr>
                <w:rFonts w:ascii="Times New Roman" w:hAnsi="Times New Roman" w:cs="Times New Roman"/>
                <w:sz w:val="24"/>
              </w:rPr>
              <w:t>Театральная игра. Викторина по сказкам</w:t>
            </w:r>
            <w:r>
              <w:rPr>
                <w:rFonts w:ascii="Times New Roman" w:hAnsi="Times New Roman" w:cs="Times New Roman"/>
                <w:sz w:val="24"/>
              </w:rPr>
              <w:t xml:space="preserve">.  </w:t>
            </w:r>
            <w:r w:rsidRPr="002F6C58">
              <w:rPr>
                <w:rFonts w:ascii="Times New Roman" w:hAnsi="Times New Roman" w:cs="Times New Roman"/>
                <w:sz w:val="24"/>
              </w:rPr>
              <w:t xml:space="preserve">Знакомство с текстом, выбор </w:t>
            </w:r>
            <w:proofErr w:type="spellStart"/>
            <w:r w:rsidRPr="002F6C58">
              <w:rPr>
                <w:rFonts w:ascii="Times New Roman" w:hAnsi="Times New Roman" w:cs="Times New Roman"/>
                <w:sz w:val="24"/>
              </w:rPr>
              <w:t>мультсказки</w:t>
            </w:r>
            <w:proofErr w:type="spellEnd"/>
            <w:r w:rsidRPr="002F6C58">
              <w:rPr>
                <w:rFonts w:ascii="Times New Roman" w:hAnsi="Times New Roman" w:cs="Times New Roman"/>
                <w:sz w:val="24"/>
              </w:rPr>
              <w:t>, распределение ролей, диалоги героев.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</w:rPr>
            </w:pPr>
            <w:r w:rsidRPr="002F6C58">
              <w:rPr>
                <w:rFonts w:ascii="Times New Roman" w:hAnsi="Times New Roman" w:cs="Times New Roman"/>
                <w:sz w:val="24"/>
              </w:rPr>
              <w:t xml:space="preserve">Учимся развивать зрительное, слуховое внимание, наблюдательность.  </w:t>
            </w:r>
            <w:proofErr w:type="gramStart"/>
            <w:r w:rsidRPr="002F6C58">
              <w:rPr>
                <w:rFonts w:ascii="Times New Roman" w:hAnsi="Times New Roman" w:cs="Times New Roman"/>
                <w:sz w:val="24"/>
              </w:rPr>
              <w:t>Учимся  находить</w:t>
            </w:r>
            <w:proofErr w:type="gramEnd"/>
            <w:r w:rsidRPr="002F6C58">
              <w:rPr>
                <w:rFonts w:ascii="Times New Roman" w:hAnsi="Times New Roman" w:cs="Times New Roman"/>
                <w:sz w:val="24"/>
              </w:rPr>
              <w:t xml:space="preserve"> ключевые слова в предложении и выделять их голосом.</w:t>
            </w:r>
          </w:p>
          <w:p w:rsidR="00895CCF" w:rsidRPr="0021220A" w:rsidRDefault="00895CCF" w:rsidP="00426DAF">
            <w:pPr>
              <w:spacing w:after="0"/>
              <w:ind w:left="33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F6C58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2F6C58">
              <w:rPr>
                <w:rFonts w:ascii="Times New Roman" w:hAnsi="Times New Roman" w:cs="Times New Roman"/>
                <w:sz w:val="24"/>
              </w:rPr>
              <w:t>с  содержанием</w:t>
            </w:r>
            <w:proofErr w:type="gramEnd"/>
            <w:r w:rsidRPr="002F6C58">
              <w:rPr>
                <w:rFonts w:ascii="Times New Roman" w:hAnsi="Times New Roman" w:cs="Times New Roman"/>
                <w:sz w:val="24"/>
              </w:rPr>
              <w:t xml:space="preserve">, выбор сказки, распределение ролей, диалоги героев, репетиции, показ. Отработка умения работать </w:t>
            </w:r>
            <w:r>
              <w:rPr>
                <w:rFonts w:ascii="Times New Roman" w:hAnsi="Times New Roman" w:cs="Times New Roman"/>
                <w:sz w:val="24"/>
              </w:rPr>
              <w:t>с текстом.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AD5919" w:rsidP="0021220A">
            <w:pPr>
              <w:spacing w:after="0"/>
            </w:pPr>
            <w:hyperlink r:id="rId19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020C6B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Pr="005B0256" w:rsidRDefault="00895CCF" w:rsidP="005B025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5B025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  <w:t>Работа над серией мини-спектаклей.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</w:pPr>
          </w:p>
          <w:p w:rsidR="00895CCF" w:rsidRDefault="00895CCF" w:rsidP="00086DAC">
            <w:pPr>
              <w:jc w:val="center"/>
            </w:pPr>
          </w:p>
          <w:p w:rsidR="00895CCF" w:rsidRDefault="00895CCF" w:rsidP="00086DAC">
            <w:pPr>
              <w:jc w:val="center"/>
            </w:pPr>
          </w:p>
          <w:p w:rsidR="00895CCF" w:rsidRDefault="00895CCF" w:rsidP="00086DAC">
            <w:pPr>
              <w:jc w:val="center"/>
            </w:pPr>
          </w:p>
          <w:p w:rsidR="00895CCF" w:rsidRDefault="00895CCF" w:rsidP="00086DAC">
            <w:pPr>
              <w:jc w:val="center"/>
            </w:pPr>
          </w:p>
          <w:p w:rsidR="00895CCF" w:rsidRDefault="00895CCF" w:rsidP="00086DAC">
            <w:pPr>
              <w:jc w:val="center"/>
            </w:pPr>
          </w:p>
          <w:p w:rsidR="00895CCF" w:rsidRPr="00DB0A79" w:rsidRDefault="00895CCF" w:rsidP="005B0256">
            <w:r>
              <w:t xml:space="preserve">    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proofErr w:type="gramStart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Участвуют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>в</w:t>
            </w:r>
            <w:proofErr w:type="gramEnd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распределении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ролей, выбирая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для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>себя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более подходящую.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Учатся распределяться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на «сцене», чтобы выделялся главный персонаж. Разучивание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>ролей, изготовление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костюмов.</w:t>
            </w:r>
          </w:p>
        </w:tc>
        <w:tc>
          <w:tcPr>
            <w:tcW w:w="3827" w:type="dxa"/>
          </w:tcPr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</w:rPr>
            </w:pPr>
            <w:r w:rsidRPr="002F6C58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2F6C58">
              <w:rPr>
                <w:rFonts w:ascii="Times New Roman" w:hAnsi="Times New Roman" w:cs="Times New Roman"/>
                <w:sz w:val="24"/>
              </w:rPr>
              <w:t>с  содержанием</w:t>
            </w:r>
            <w:proofErr w:type="gramEnd"/>
            <w:r w:rsidRPr="002F6C58">
              <w:rPr>
                <w:rFonts w:ascii="Times New Roman" w:hAnsi="Times New Roman" w:cs="Times New Roman"/>
                <w:sz w:val="24"/>
              </w:rPr>
              <w:t>,  распределение ролей, диалоги героев, репетиции.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</w:rPr>
            </w:pPr>
            <w:r w:rsidRPr="002F6C58">
              <w:rPr>
                <w:rFonts w:ascii="Times New Roman" w:hAnsi="Times New Roman" w:cs="Times New Roman"/>
                <w:sz w:val="24"/>
              </w:rPr>
              <w:t xml:space="preserve">Упражнения на постановку дыхания (выполняется стоя).   Упражнения на развитие артикуляционного аппарата. Знакомство </w:t>
            </w:r>
            <w:proofErr w:type="gramStart"/>
            <w:r w:rsidRPr="002F6C58">
              <w:rPr>
                <w:rFonts w:ascii="Times New Roman" w:hAnsi="Times New Roman" w:cs="Times New Roman"/>
                <w:sz w:val="24"/>
              </w:rPr>
              <w:t>с  содержанием</w:t>
            </w:r>
            <w:proofErr w:type="gramEnd"/>
            <w:r w:rsidRPr="002F6C58">
              <w:rPr>
                <w:rFonts w:ascii="Times New Roman" w:hAnsi="Times New Roman" w:cs="Times New Roman"/>
                <w:sz w:val="24"/>
              </w:rPr>
              <w:t xml:space="preserve"> сказки,  распределение ролей, диалоги героев, репетиции, показ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</w:rPr>
            </w:pPr>
            <w:r w:rsidRPr="002F6C58">
              <w:rPr>
                <w:rFonts w:ascii="Times New Roman" w:hAnsi="Times New Roman" w:cs="Times New Roman"/>
                <w:sz w:val="24"/>
              </w:rPr>
              <w:t xml:space="preserve">Обсуждение музыки, распределение ролей, репетиции и показ  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</w:rPr>
            </w:pPr>
            <w:r w:rsidRPr="002F6C58">
              <w:rPr>
                <w:rFonts w:ascii="Times New Roman" w:hAnsi="Times New Roman" w:cs="Times New Roman"/>
                <w:sz w:val="24"/>
              </w:rPr>
              <w:t xml:space="preserve">Чтение сказок, распределение ролей, репетиции.                       </w:t>
            </w:r>
          </w:p>
          <w:p w:rsidR="00895CCF" w:rsidRPr="0021220A" w:rsidRDefault="00895CCF" w:rsidP="0072075F">
            <w:pPr>
              <w:rPr>
                <w:rFonts w:ascii="Times New Roman" w:hAnsi="Times New Roman" w:cs="Times New Roman"/>
                <w:sz w:val="28"/>
              </w:rPr>
            </w:pPr>
            <w:r w:rsidRPr="002F6C58">
              <w:rPr>
                <w:rFonts w:ascii="Times New Roman" w:hAnsi="Times New Roman" w:cs="Times New Roman"/>
                <w:sz w:val="24"/>
              </w:rPr>
              <w:t>Выступление  перед гостями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020C6B" w:rsidP="0021220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0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color w:val="0000FF"/>
                <w:u w:val="single"/>
              </w:rPr>
              <w:t>http://nachalka.edu.ru/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B0D8F">
              <w:rPr>
                <w:rFonts w:ascii="Times New Roman" w:hAnsi="Times New Roman" w:cs="Times New Roman"/>
                <w:sz w:val="24"/>
              </w:rPr>
              <w:t xml:space="preserve">Подведение итогов, </w:t>
            </w:r>
            <w:r>
              <w:rPr>
                <w:rFonts w:ascii="Times New Roman" w:hAnsi="Times New Roman" w:cs="Times New Roman"/>
                <w:sz w:val="24"/>
              </w:rPr>
              <w:t xml:space="preserve">анализ работы, </w:t>
            </w:r>
            <w:r w:rsidRPr="003B0D8F">
              <w:rPr>
                <w:rFonts w:ascii="Times New Roman" w:hAnsi="Times New Roman" w:cs="Times New Roman"/>
                <w:sz w:val="24"/>
              </w:rPr>
              <w:t>показательные выступления.</w:t>
            </w: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9028E">
              <w:rPr>
                <w:rFonts w:ascii="Times New Roman" w:hAnsi="Times New Roman" w:cs="Times New Roman"/>
                <w:sz w:val="24"/>
              </w:rPr>
              <w:t>Подведение итогов обучения, обсуждение и анализ успехов каждого воспитанника.  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AD5919" w:rsidP="0021220A">
            <w:pPr>
              <w:spacing w:after="0"/>
            </w:pPr>
            <w:hyperlink r:id="rId21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21220A" w:rsidRPr="0021220A" w:rsidRDefault="0021220A">
      <w:pPr>
        <w:sectPr w:rsidR="0021220A" w:rsidRPr="00212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755" w:rsidRPr="00F648FA" w:rsidRDefault="00160301" w:rsidP="00F648FA">
      <w:pPr>
        <w:spacing w:after="0"/>
        <w:ind w:left="120"/>
      </w:pPr>
      <w:r w:rsidRPr="0021220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51"/>
        <w:gridCol w:w="851"/>
        <w:gridCol w:w="1134"/>
        <w:gridCol w:w="2410"/>
        <w:gridCol w:w="4252"/>
        <w:gridCol w:w="1985"/>
      </w:tblGrid>
      <w:tr w:rsidR="00895CCF" w:rsidRPr="0021220A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Основное содержание</w:t>
            </w:r>
          </w:p>
        </w:tc>
        <w:tc>
          <w:tcPr>
            <w:tcW w:w="4252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</w:tr>
      <w:tr w:rsidR="00895CCF" w:rsidRPr="0021220A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right="-108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410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252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Участники знакомятся с </w:t>
            </w:r>
            <w:proofErr w:type="gramStart"/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создателями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>спектакля</w:t>
            </w:r>
            <w:proofErr w:type="gramEnd"/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: писатель, поэт, драматург.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Театральными жанрами.</w:t>
            </w:r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</w:rPr>
              <w:t xml:space="preserve">Задачи и особенности занятий в театральном кружке, коллективе. </w:t>
            </w:r>
          </w:p>
          <w:p w:rsidR="00895CCF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</w:rPr>
              <w:t>Дать детям возможность окунуться в мир фантазии и воображения.</w:t>
            </w:r>
          </w:p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</w:rPr>
              <w:t>Рассказ учителя о содержании программы, о деятельности в течение года.</w:t>
            </w:r>
          </w:p>
          <w:p w:rsidR="00895CCF" w:rsidRPr="0021220A" w:rsidRDefault="00895CCF" w:rsidP="00676A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</w:rPr>
              <w:t>Знакомство с элементарными понятиями, профессиональной терминологией театрального искусства (жесты, мимика, дикция, интонация, импровизация).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AD5919" w:rsidP="0021220A">
            <w:pPr>
              <w:spacing w:after="0"/>
            </w:pPr>
            <w:hyperlink r:id="rId22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020C6B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Упражнения для развития хорошей дикции, интонации, темпа речи.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Диалог, монолог.  </w:t>
            </w:r>
          </w:p>
        </w:tc>
        <w:tc>
          <w:tcPr>
            <w:tcW w:w="4252" w:type="dxa"/>
          </w:tcPr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речевой гимнастике и об особенностях речи различных персонажей спектакля (детей, взрослых персонажей, различных зверей).</w:t>
            </w:r>
          </w:p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находить правильные оттенки, соответствующие желаемой передачи информации.</w:t>
            </w:r>
          </w:p>
          <w:p w:rsidR="00895CCF" w:rsidRPr="0021220A" w:rsidRDefault="00895CCF" w:rsidP="0072075F">
            <w:pPr>
              <w:spacing w:after="0"/>
              <w:ind w:hanging="10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способность всестороннего, полного воссоздания в воображении не только картинки, но и соответствующего звукового сопровождения и художественного оформления.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AD5919" w:rsidP="0021220A">
            <w:pPr>
              <w:spacing w:after="0"/>
              <w:ind w:left="41"/>
            </w:pPr>
            <w:hyperlink r:id="rId23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CCF" w:rsidRPr="0021220A">
              <w:rPr>
                <w:rFonts w:ascii="Times New Roman" w:hAnsi="Times New Roman"/>
                <w:color w:val="0000FF"/>
                <w:u w:val="single"/>
              </w:rPr>
              <w:t>https://m.edsoo.ru/f841f35c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Участники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понятием «внутренний монолог».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восприятия сценических приёмов, развитие, соответствующих способностей.</w:t>
            </w:r>
          </w:p>
          <w:p w:rsidR="00895CCF" w:rsidRPr="00676AA1" w:rsidRDefault="00895CCF" w:rsidP="00086DA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чтения, формирование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AD5919" w:rsidP="0021220A">
            <w:pPr>
              <w:spacing w:after="0"/>
            </w:pPr>
            <w:hyperlink r:id="rId24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020C6B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72075F" w:rsidRDefault="00895CCF" w:rsidP="0072075F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72075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  <w:t>Работа над серией 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Участвуют в распределении ролей, выбирая для себя более подходящую. Учатся распределяться на «сцене», чтобы выделялся главный персонаж. Разучивание ролей, изготовление костюмов. Выступление перед учащимися и родителями.</w:t>
            </w:r>
          </w:p>
        </w:tc>
        <w:tc>
          <w:tcPr>
            <w:tcW w:w="4252" w:type="dxa"/>
          </w:tcPr>
          <w:p w:rsidR="00895CCF" w:rsidRDefault="00895CCF" w:rsidP="00086DA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плоскостных декораций (деревья, дома и т.п.) Практическая работа: установка ширмы и изготовление элементов декораций.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театральной афиши, программки, билета. Работа над спектаклем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020C6B" w:rsidP="0021220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5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color w:val="0000FF"/>
                <w:u w:val="single"/>
              </w:rPr>
              <w:t>http://nachalka.edu.ru/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B0D8F">
              <w:rPr>
                <w:rFonts w:ascii="Times New Roman" w:hAnsi="Times New Roman" w:cs="Times New Roman"/>
                <w:sz w:val="24"/>
              </w:rPr>
              <w:t>Подведение итогов, показательные выступления.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9028E">
              <w:rPr>
                <w:rFonts w:ascii="Times New Roman" w:hAnsi="Times New Roman" w:cs="Times New Roman"/>
                <w:sz w:val="24"/>
              </w:rPr>
              <w:t>Подведение итогов обучения, обсуждение и анализ успехов каждого воспитанника.  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AD5919" w:rsidP="0021220A">
            <w:pPr>
              <w:spacing w:after="0"/>
            </w:pPr>
            <w:hyperlink r:id="rId26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270755" w:rsidRDefault="00270755" w:rsidP="005051E5">
      <w:pPr>
        <w:spacing w:after="0"/>
      </w:pPr>
      <w:bookmarkStart w:id="6" w:name="block-1279500"/>
      <w:bookmarkEnd w:id="5"/>
    </w:p>
    <w:p w:rsidR="005051E5" w:rsidRDefault="005051E5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D5919" w:rsidRDefault="00AD5919" w:rsidP="00895C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919" w:rsidRDefault="00AD5919" w:rsidP="00895C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895CCF">
        <w:rPr>
          <w:rFonts w:ascii="Times New Roman" w:hAnsi="Times New Roman" w:cs="Times New Roman"/>
          <w:sz w:val="24"/>
          <w:szCs w:val="24"/>
        </w:rPr>
        <w:lastRenderedPageBreak/>
        <w:t>Воспитательный потенциал предмета реализуется через: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историческое просвещение, формирование российской культурной и гражданской идентичности обучающихся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 НОО (осознание российской гражданской идентичности;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>.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lastRenderedPageBreak/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Сентябрь:</w:t>
      </w:r>
    </w:p>
    <w:p w:rsid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895CCF" w:rsidRP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:rsidR="00895CCF" w:rsidRP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8 сентября: Международный день распространения грамотности.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Октябрь: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lastRenderedPageBreak/>
        <w:t>1 октября: Международный день пожилых людей; Международный день музыки;</w:t>
      </w:r>
    </w:p>
    <w:p w:rsid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 w:rsid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25 октября: Международный день школьных библиотек;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Третье воскресенье октября: День отца.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Ноябрь:</w:t>
      </w:r>
    </w:p>
    <w:p w:rsid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Последнее воскресенье ноября: День Матери;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Декабрь: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инвалидов;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Январь:</w:t>
      </w:r>
    </w:p>
    <w:p w:rsidR="00895CCF" w:rsidRDefault="00895CCF" w:rsidP="00895CCF">
      <w:pPr>
        <w:pStyle w:val="ae"/>
        <w:numPr>
          <w:ilvl w:val="0"/>
          <w:numId w:val="4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января: День российского студенчества;</w:t>
      </w:r>
    </w:p>
    <w:p w:rsidR="00895CCF" w:rsidRPr="00895CCF" w:rsidRDefault="00895CCF" w:rsidP="00895CCF">
      <w:pPr>
        <w:pStyle w:val="ae"/>
        <w:numPr>
          <w:ilvl w:val="0"/>
          <w:numId w:val="4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Аушвиц-Биркенау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 xml:space="preserve"> (Освенцима) – День памяти жертв Холокоста.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Февраль: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 февраля: День разгрома советскими войсками немецко-фашистских войск в Сталинградской битве;</w:t>
      </w:r>
    </w:p>
    <w:p w:rsid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языка;</w:t>
      </w:r>
    </w:p>
    <w:p w:rsid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Март:</w:t>
      </w:r>
    </w:p>
    <w:p w:rsid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:rsidR="00895CCF" w:rsidRP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</w:t>
      </w:r>
    </w:p>
    <w:p w:rsid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Апрель:</w:t>
      </w:r>
    </w:p>
    <w:p w:rsidR="00895CCF" w:rsidRDefault="00895CCF" w:rsidP="00895CCF">
      <w:pPr>
        <w:pStyle w:val="ae"/>
        <w:numPr>
          <w:ilvl w:val="0"/>
          <w:numId w:val="4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:rsidR="00895CCF" w:rsidRPr="00895CCF" w:rsidRDefault="00895CCF" w:rsidP="00895CCF">
      <w:pPr>
        <w:pStyle w:val="ae"/>
        <w:numPr>
          <w:ilvl w:val="0"/>
          <w:numId w:val="4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Май: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 w:rsid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мая: День Победы;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России;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Июнь: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июня: День русского языка;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июня: День России;</w:t>
      </w:r>
    </w:p>
    <w:p w:rsidR="00895CCF" w:rsidRP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22 июня: День памяти и скорби;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июня: День молодежи.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Июль: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8 июля: День семьи, любви и верности.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Август: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Вторая суббота августа: День физкультурника;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895CCF" w:rsidRPr="00AD5919" w:rsidRDefault="00895CCF" w:rsidP="00AD5919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августа: День российского кино.</w:t>
      </w: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D6458" w:rsidRPr="00FA4CA0" w:rsidRDefault="00160301">
      <w:pPr>
        <w:spacing w:after="0"/>
        <w:ind w:left="120"/>
      </w:pPr>
      <w:bookmarkStart w:id="8" w:name="block-1279502"/>
      <w:bookmarkEnd w:id="6"/>
      <w:r w:rsidRPr="00FA4CA0"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9D6458" w:rsidRDefault="00160301" w:rsidP="00D41EF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A4CA0"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proofErr w:type="gramStart"/>
      <w:r w:rsidRPr="00FA4CA0">
        <w:rPr>
          <w:rFonts w:ascii="Times New Roman" w:hAnsi="Times New Roman"/>
          <w:b/>
          <w:color w:val="000000"/>
          <w:sz w:val="28"/>
        </w:rPr>
        <w:t>МАТЕРИАЛЫ</w:t>
      </w:r>
      <w:r w:rsidR="00B60AD1" w:rsidRPr="00FA4CA0">
        <w:rPr>
          <w:rFonts w:ascii="Times New Roman" w:hAnsi="Times New Roman"/>
          <w:b/>
          <w:color w:val="000000"/>
          <w:sz w:val="28"/>
        </w:rPr>
        <w:t xml:space="preserve"> </w:t>
      </w:r>
      <w:r w:rsidRPr="00FA4CA0">
        <w:rPr>
          <w:rFonts w:ascii="Times New Roman" w:hAnsi="Times New Roman"/>
          <w:b/>
          <w:color w:val="000000"/>
          <w:sz w:val="28"/>
        </w:rPr>
        <w:t xml:space="preserve"> ДЛЯ</w:t>
      </w:r>
      <w:proofErr w:type="gramEnd"/>
      <w:r w:rsidRPr="00FA4CA0">
        <w:rPr>
          <w:rFonts w:ascii="Times New Roman" w:hAnsi="Times New Roman"/>
          <w:b/>
          <w:color w:val="000000"/>
          <w:sz w:val="28"/>
        </w:rPr>
        <w:t xml:space="preserve"> УЧЕНИКА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Генералова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      1-</w:t>
      </w:r>
      <w:proofErr w:type="gramStart"/>
      <w:r w:rsidRPr="006914A3">
        <w:rPr>
          <w:rFonts w:ascii="Times New Roman" w:eastAsia="Times New Roman" w:hAnsi="Times New Roman" w:cs="Times New Roman"/>
          <w:sz w:val="24"/>
          <w:szCs w:val="28"/>
        </w:rPr>
        <w:t>й  класс</w:t>
      </w:r>
      <w:proofErr w:type="gramEnd"/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. – М.: </w:t>
      </w: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Баласс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>, 2012. – 48 с.</w:t>
      </w:r>
    </w:p>
    <w:p w:rsidR="006914A3" w:rsidRPr="006914A3" w:rsidRDefault="006914A3" w:rsidP="00691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Генералова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    2-</w:t>
      </w:r>
      <w:proofErr w:type="gramStart"/>
      <w:r w:rsidRPr="006914A3">
        <w:rPr>
          <w:rFonts w:ascii="Times New Roman" w:eastAsia="Times New Roman" w:hAnsi="Times New Roman" w:cs="Times New Roman"/>
          <w:sz w:val="24"/>
          <w:szCs w:val="28"/>
        </w:rPr>
        <w:t>й  класс</w:t>
      </w:r>
      <w:proofErr w:type="gramEnd"/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. – М.: </w:t>
      </w: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Баласс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>, 2012. – 48 с.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Генералова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4A3">
        <w:rPr>
          <w:rFonts w:ascii="Times New Roman" w:eastAsia="Times New Roman" w:hAnsi="Times New Roman" w:cs="Times New Roman"/>
          <w:sz w:val="24"/>
          <w:szCs w:val="28"/>
        </w:rPr>
        <w:t>3-</w:t>
      </w:r>
      <w:proofErr w:type="gramStart"/>
      <w:r w:rsidRPr="006914A3">
        <w:rPr>
          <w:rFonts w:ascii="Times New Roman" w:eastAsia="Times New Roman" w:hAnsi="Times New Roman" w:cs="Times New Roman"/>
          <w:sz w:val="24"/>
          <w:szCs w:val="28"/>
        </w:rPr>
        <w:t>й  класс</w:t>
      </w:r>
      <w:proofErr w:type="gramEnd"/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. – М.: </w:t>
      </w: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Баласс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>, 2012. – 48 с.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Генералова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И.А. Театр. Пособие для дополнительного образования. </w:t>
      </w:r>
    </w:p>
    <w:p w:rsidR="000F781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      4-</w:t>
      </w:r>
      <w:proofErr w:type="gramStart"/>
      <w:r w:rsidRPr="006914A3">
        <w:rPr>
          <w:rFonts w:ascii="Times New Roman" w:eastAsia="Times New Roman" w:hAnsi="Times New Roman" w:cs="Times New Roman"/>
          <w:sz w:val="24"/>
          <w:szCs w:val="28"/>
        </w:rPr>
        <w:t>й  класс</w:t>
      </w:r>
      <w:proofErr w:type="gramEnd"/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. – М.: </w:t>
      </w: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Баласс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>, 2012. – 48 с.</w:t>
      </w:r>
    </w:p>
    <w:p w:rsidR="006914A3" w:rsidRPr="006914A3" w:rsidRDefault="006914A3" w:rsidP="006914A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41EFB" w:rsidRPr="00D41EFB" w:rsidRDefault="00D41EFB" w:rsidP="00D41EFB">
      <w:pPr>
        <w:spacing w:after="0" w:line="480" w:lineRule="auto"/>
        <w:ind w:left="120"/>
      </w:pPr>
      <w:r w:rsidRPr="00FA4CA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1. Ганелин Е.Р. Программа обучения детей основам сценического 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>искусства «Школьный театр». http://www.teatrbaby.ru/metod_metodika.htm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2. Генералов И.А. Программа курса «Театр» для начальной школы 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</w:t>
      </w:r>
      <w:proofErr w:type="gramStart"/>
      <w:r w:rsidRPr="00B60AD1">
        <w:rPr>
          <w:rFonts w:ascii="Times New Roman" w:eastAsia="Times New Roman" w:hAnsi="Times New Roman" w:cs="Times New Roman"/>
          <w:sz w:val="24"/>
          <w:szCs w:val="24"/>
        </w:rPr>
        <w:t>система  «</w:t>
      </w:r>
      <w:proofErr w:type="gramEnd"/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Школа 2100»  Сборник программ.  Дошкольное образование.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Начальная школа (Под научной редакцией Д.И. </w:t>
      </w:r>
      <w:proofErr w:type="spellStart"/>
      <w:r w:rsidRPr="00B60AD1">
        <w:rPr>
          <w:rFonts w:ascii="Times New Roman" w:eastAsia="Times New Roman" w:hAnsi="Times New Roman" w:cs="Times New Roman"/>
          <w:sz w:val="24"/>
          <w:szCs w:val="24"/>
        </w:rPr>
        <w:t>Фельдштейна</w:t>
      </w:r>
      <w:proofErr w:type="spellEnd"/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). М.: </w:t>
      </w:r>
      <w:proofErr w:type="spellStart"/>
      <w:r w:rsidRPr="00B60AD1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, 2008. </w:t>
      </w:r>
    </w:p>
    <w:p w:rsidR="009D6458" w:rsidRPr="006567FC" w:rsidRDefault="009D6458" w:rsidP="006567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458" w:rsidRDefault="0016030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A4CA0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B436F0" w:rsidRPr="006567FC" w:rsidRDefault="00B436F0" w:rsidP="00B436F0">
      <w:pPr>
        <w:spacing w:after="0"/>
        <w:ind w:left="135"/>
        <w:rPr>
          <w:rFonts w:ascii="Times New Roman" w:hAnsi="Times New Roman" w:cs="Times New Roman"/>
          <w:color w:val="000000"/>
          <w:sz w:val="24"/>
          <w:szCs w:val="24"/>
        </w:rPr>
      </w:pPr>
      <w:r w:rsidRPr="006567FC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ЦОК </w:t>
      </w:r>
    </w:p>
    <w:p w:rsidR="00B436F0" w:rsidRPr="006567FC" w:rsidRDefault="00AD5919" w:rsidP="006567FC">
      <w:pPr>
        <w:tabs>
          <w:tab w:val="left" w:pos="6697"/>
        </w:tabs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27"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https://m.edsoo.ru/f841f35c</w:t>
        </w:r>
      </w:hyperlink>
    </w:p>
    <w:p w:rsidR="00D73D74" w:rsidRPr="006567FC" w:rsidRDefault="00160301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 w:rsidRPr="006567FC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6567FC">
        <w:rPr>
          <w:rFonts w:ascii="Times New Roman" w:hAnsi="Times New Roman" w:cs="Times New Roman"/>
          <w:color w:val="333333"/>
          <w:sz w:val="24"/>
          <w:szCs w:val="24"/>
        </w:rPr>
        <w:t>​</w:t>
      </w:r>
      <w:r w:rsidR="00D73D74" w:rsidRPr="006567FC">
        <w:rPr>
          <w:rFonts w:ascii="Times New Roman" w:hAnsi="Times New Roman" w:cs="Times New Roman"/>
          <w:sz w:val="24"/>
          <w:szCs w:val="24"/>
        </w:rPr>
        <w:t xml:space="preserve"> </w:t>
      </w:r>
      <w:r w:rsidR="00D73D74" w:rsidRPr="006567FC">
        <w:rPr>
          <w:rFonts w:ascii="Times New Roman" w:hAnsi="Times New Roman" w:cs="Times New Roman"/>
          <w:color w:val="333333"/>
          <w:sz w:val="24"/>
          <w:szCs w:val="24"/>
        </w:rPr>
        <w:t>Портал "Начальная школа"</w:t>
      </w:r>
    </w:p>
    <w:p w:rsidR="00D73D74" w:rsidRPr="006567FC" w:rsidRDefault="00AD5919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hyperlink r:id="rId28" w:history="1">
        <w:r w:rsidR="00D73D74" w:rsidRPr="006567FC">
          <w:rPr>
            <w:rStyle w:val="ab"/>
            <w:rFonts w:ascii="Times New Roman" w:hAnsi="Times New Roman" w:cs="Times New Roman"/>
            <w:sz w:val="24"/>
            <w:szCs w:val="24"/>
          </w:rPr>
          <w:t>http://nachalka.edu.ru/</w:t>
        </w:r>
      </w:hyperlink>
    </w:p>
    <w:p w:rsidR="00D73D74" w:rsidRP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</w:rPr>
        <w:t>Библиотека материалов для начальной школы</w:t>
      </w:r>
    </w:p>
    <w:p w:rsidR="00D73D74" w:rsidRPr="006567FC" w:rsidRDefault="00AD5919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hyperlink r:id="rId29" w:history="1">
        <w:r w:rsidR="00D73D74" w:rsidRPr="006567FC">
          <w:rPr>
            <w:rStyle w:val="ab"/>
            <w:rFonts w:ascii="Times New Roman" w:hAnsi="Times New Roman" w:cs="Times New Roman"/>
            <w:sz w:val="24"/>
            <w:szCs w:val="24"/>
          </w:rPr>
          <w:t>http://www.nachalka.com/biblioteka</w:t>
        </w:r>
      </w:hyperlink>
    </w:p>
    <w:p w:rsid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567FC">
        <w:rPr>
          <w:rFonts w:ascii="Times New Roman" w:hAnsi="Times New Roman" w:cs="Times New Roman"/>
          <w:color w:val="333333"/>
          <w:sz w:val="24"/>
          <w:szCs w:val="24"/>
        </w:rPr>
        <w:t>Инфоурок</w:t>
      </w:r>
      <w:proofErr w:type="spellEnd"/>
    </w:p>
    <w:p w:rsidR="009D6458" w:rsidRP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30" w:history="1">
        <w:r w:rsidRPr="006567FC">
          <w:rPr>
            <w:rStyle w:val="ab"/>
            <w:rFonts w:ascii="Times New Roman" w:hAnsi="Times New Roman" w:cs="Times New Roman"/>
            <w:sz w:val="24"/>
            <w:szCs w:val="24"/>
          </w:rPr>
          <w:t>https://infourok.ru/</w:t>
        </w:r>
      </w:hyperlink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3.  Похмельных А.А.  Образовательная </w:t>
      </w:r>
      <w:proofErr w:type="gramStart"/>
      <w:r w:rsidRPr="00B60AD1">
        <w:rPr>
          <w:rFonts w:ascii="Times New Roman" w:eastAsia="Times New Roman" w:hAnsi="Times New Roman" w:cs="Times New Roman"/>
          <w:sz w:val="24"/>
          <w:szCs w:val="24"/>
        </w:rPr>
        <w:t>программа  «</w:t>
      </w:r>
      <w:proofErr w:type="gramEnd"/>
      <w:r w:rsidRPr="00B60AD1">
        <w:rPr>
          <w:rFonts w:ascii="Times New Roman" w:eastAsia="Times New Roman" w:hAnsi="Times New Roman" w:cs="Times New Roman"/>
          <w:sz w:val="24"/>
          <w:szCs w:val="24"/>
        </w:rPr>
        <w:t>Основы театрального</w:t>
      </w:r>
    </w:p>
    <w:p w:rsidR="00B60AD1" w:rsidRPr="00020C6B" w:rsidRDefault="00B60AD1" w:rsidP="00B60AD1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020C6B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B60AD1" w:rsidRPr="00AD5919" w:rsidRDefault="00B60AD1" w:rsidP="00270755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5919">
        <w:rPr>
          <w:rFonts w:ascii="Times New Roman" w:eastAsia="Times New Roman" w:hAnsi="Times New Roman" w:cs="Times New Roman"/>
          <w:sz w:val="24"/>
          <w:szCs w:val="24"/>
          <w:lang w:val="en-US"/>
        </w:rPr>
        <w:t>youthnet.karelia.ru/</w:t>
      </w:r>
      <w:proofErr w:type="spellStart"/>
      <w:r w:rsidRPr="00AD5919">
        <w:rPr>
          <w:rFonts w:ascii="Times New Roman" w:eastAsia="Times New Roman" w:hAnsi="Times New Roman" w:cs="Times New Roman"/>
          <w:sz w:val="24"/>
          <w:szCs w:val="24"/>
          <w:lang w:val="en-US"/>
        </w:rPr>
        <w:t>dyts</w:t>
      </w:r>
      <w:proofErr w:type="spellEnd"/>
      <w:r w:rsidRPr="00AD5919">
        <w:rPr>
          <w:rFonts w:ascii="Times New Roman" w:eastAsia="Times New Roman" w:hAnsi="Times New Roman" w:cs="Times New Roman"/>
          <w:sz w:val="24"/>
          <w:szCs w:val="24"/>
          <w:lang w:val="en-US"/>
        </w:rPr>
        <w:t>/programs/2009/o_tea.doc</w:t>
      </w:r>
    </w:p>
    <w:bookmarkEnd w:id="8"/>
    <w:p w:rsidR="00160301" w:rsidRPr="00AD5919" w:rsidRDefault="00160301">
      <w:pPr>
        <w:rPr>
          <w:lang w:val="en-US"/>
        </w:rPr>
      </w:pPr>
    </w:p>
    <w:sectPr w:rsidR="00160301" w:rsidRPr="00AD59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EE38708C"/>
    <w:name w:val="WW8Num5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DE71D3"/>
    <w:multiLevelType w:val="hybridMultilevel"/>
    <w:tmpl w:val="DFD0D8F0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82FE9"/>
    <w:multiLevelType w:val="multilevel"/>
    <w:tmpl w:val="8CD4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C5328"/>
    <w:multiLevelType w:val="hybridMultilevel"/>
    <w:tmpl w:val="D310A54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23646B4"/>
    <w:multiLevelType w:val="multilevel"/>
    <w:tmpl w:val="6152D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B149DE"/>
    <w:multiLevelType w:val="hybridMultilevel"/>
    <w:tmpl w:val="21A0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E790C"/>
    <w:multiLevelType w:val="multilevel"/>
    <w:tmpl w:val="16D2C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057A26"/>
    <w:multiLevelType w:val="multilevel"/>
    <w:tmpl w:val="A88A2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272D80"/>
    <w:multiLevelType w:val="multilevel"/>
    <w:tmpl w:val="8A28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3C31C5"/>
    <w:multiLevelType w:val="hybridMultilevel"/>
    <w:tmpl w:val="14A2F3BC"/>
    <w:lvl w:ilvl="0" w:tplc="36023C14">
      <w:numFmt w:val="bullet"/>
      <w:lvlText w:val="-"/>
      <w:lvlJc w:val="left"/>
      <w:pPr>
        <w:ind w:left="402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848648">
      <w:numFmt w:val="bullet"/>
      <w:lvlText w:val="•"/>
      <w:lvlJc w:val="left"/>
      <w:pPr>
        <w:ind w:left="1376" w:hanging="372"/>
      </w:pPr>
      <w:rPr>
        <w:rFonts w:hint="default"/>
        <w:lang w:val="ru-RU" w:eastAsia="en-US" w:bidi="ar-SA"/>
      </w:rPr>
    </w:lvl>
    <w:lvl w:ilvl="2" w:tplc="151C358E">
      <w:numFmt w:val="bullet"/>
      <w:lvlText w:val="•"/>
      <w:lvlJc w:val="left"/>
      <w:pPr>
        <w:ind w:left="2353" w:hanging="372"/>
      </w:pPr>
      <w:rPr>
        <w:rFonts w:hint="default"/>
        <w:lang w:val="ru-RU" w:eastAsia="en-US" w:bidi="ar-SA"/>
      </w:rPr>
    </w:lvl>
    <w:lvl w:ilvl="3" w:tplc="F93E5D82">
      <w:numFmt w:val="bullet"/>
      <w:lvlText w:val="•"/>
      <w:lvlJc w:val="left"/>
      <w:pPr>
        <w:ind w:left="3329" w:hanging="372"/>
      </w:pPr>
      <w:rPr>
        <w:rFonts w:hint="default"/>
        <w:lang w:val="ru-RU" w:eastAsia="en-US" w:bidi="ar-SA"/>
      </w:rPr>
    </w:lvl>
    <w:lvl w:ilvl="4" w:tplc="A5C02C44">
      <w:numFmt w:val="bullet"/>
      <w:lvlText w:val="•"/>
      <w:lvlJc w:val="left"/>
      <w:pPr>
        <w:ind w:left="4306" w:hanging="372"/>
      </w:pPr>
      <w:rPr>
        <w:rFonts w:hint="default"/>
        <w:lang w:val="ru-RU" w:eastAsia="en-US" w:bidi="ar-SA"/>
      </w:rPr>
    </w:lvl>
    <w:lvl w:ilvl="5" w:tplc="7DFCAD3E">
      <w:numFmt w:val="bullet"/>
      <w:lvlText w:val="•"/>
      <w:lvlJc w:val="left"/>
      <w:pPr>
        <w:ind w:left="5283" w:hanging="372"/>
      </w:pPr>
      <w:rPr>
        <w:rFonts w:hint="default"/>
        <w:lang w:val="ru-RU" w:eastAsia="en-US" w:bidi="ar-SA"/>
      </w:rPr>
    </w:lvl>
    <w:lvl w:ilvl="6" w:tplc="B574C23E">
      <w:numFmt w:val="bullet"/>
      <w:lvlText w:val="•"/>
      <w:lvlJc w:val="left"/>
      <w:pPr>
        <w:ind w:left="6259" w:hanging="372"/>
      </w:pPr>
      <w:rPr>
        <w:rFonts w:hint="default"/>
        <w:lang w:val="ru-RU" w:eastAsia="en-US" w:bidi="ar-SA"/>
      </w:rPr>
    </w:lvl>
    <w:lvl w:ilvl="7" w:tplc="79589562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5F76ADF0">
      <w:numFmt w:val="bullet"/>
      <w:lvlText w:val="•"/>
      <w:lvlJc w:val="left"/>
      <w:pPr>
        <w:ind w:left="8213" w:hanging="372"/>
      </w:pPr>
      <w:rPr>
        <w:rFonts w:hint="default"/>
        <w:lang w:val="ru-RU" w:eastAsia="en-US" w:bidi="ar-SA"/>
      </w:rPr>
    </w:lvl>
  </w:abstractNum>
  <w:abstractNum w:abstractNumId="15" w15:restartNumberingAfterBreak="0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22D6F"/>
    <w:multiLevelType w:val="multilevel"/>
    <w:tmpl w:val="7E8C2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CD1304"/>
    <w:multiLevelType w:val="multilevel"/>
    <w:tmpl w:val="59127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21254E"/>
    <w:multiLevelType w:val="multilevel"/>
    <w:tmpl w:val="BF40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1414D9"/>
    <w:multiLevelType w:val="hybridMultilevel"/>
    <w:tmpl w:val="AC3AD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E1304"/>
    <w:multiLevelType w:val="hybridMultilevel"/>
    <w:tmpl w:val="5B380D94"/>
    <w:lvl w:ilvl="0" w:tplc="42FE8732">
      <w:numFmt w:val="bullet"/>
      <w:lvlText w:val="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 w:tplc="0EDC77CA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0A2CC8"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 w:tplc="66540730"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 w:tplc="3744A5F6"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 w:tplc="64441AAC"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 w:tplc="AC14312C"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 w:tplc="CF245526"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 w:tplc="2A52FB86"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22" w15:restartNumberingAfterBreak="0">
    <w:nsid w:val="44E67B12"/>
    <w:multiLevelType w:val="multilevel"/>
    <w:tmpl w:val="83281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FD52EE"/>
    <w:multiLevelType w:val="hybridMultilevel"/>
    <w:tmpl w:val="63A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C0952"/>
    <w:multiLevelType w:val="multilevel"/>
    <w:tmpl w:val="73C81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C14C0"/>
    <w:multiLevelType w:val="multilevel"/>
    <w:tmpl w:val="73CAA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C17300"/>
    <w:multiLevelType w:val="hybridMultilevel"/>
    <w:tmpl w:val="1734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000D8"/>
    <w:multiLevelType w:val="multilevel"/>
    <w:tmpl w:val="FE32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495C32"/>
    <w:multiLevelType w:val="hybridMultilevel"/>
    <w:tmpl w:val="5166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614E8"/>
    <w:multiLevelType w:val="hybridMultilevel"/>
    <w:tmpl w:val="5BB8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A3AC8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 w15:restartNumberingAfterBreak="0">
    <w:nsid w:val="5C1C6E28"/>
    <w:multiLevelType w:val="hybridMultilevel"/>
    <w:tmpl w:val="A096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53394"/>
    <w:multiLevelType w:val="multilevel"/>
    <w:tmpl w:val="C4324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745B00"/>
    <w:multiLevelType w:val="multilevel"/>
    <w:tmpl w:val="960E3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F96C5C"/>
    <w:multiLevelType w:val="multilevel"/>
    <w:tmpl w:val="BB541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25FCD"/>
    <w:multiLevelType w:val="hybridMultilevel"/>
    <w:tmpl w:val="27EC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46DA7"/>
    <w:multiLevelType w:val="hybridMultilevel"/>
    <w:tmpl w:val="01F6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A4AEC"/>
    <w:multiLevelType w:val="hybridMultilevel"/>
    <w:tmpl w:val="E7D8E75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73A60A28"/>
    <w:multiLevelType w:val="hybridMultilevel"/>
    <w:tmpl w:val="A9D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E265D"/>
    <w:multiLevelType w:val="multilevel"/>
    <w:tmpl w:val="152C9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719A1"/>
    <w:multiLevelType w:val="multilevel"/>
    <w:tmpl w:val="F00A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4E5C5D"/>
    <w:multiLevelType w:val="multilevel"/>
    <w:tmpl w:val="3892C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34"/>
  </w:num>
  <w:num w:numId="4">
    <w:abstractNumId w:val="18"/>
  </w:num>
  <w:num w:numId="5">
    <w:abstractNumId w:val="36"/>
  </w:num>
  <w:num w:numId="6">
    <w:abstractNumId w:val="13"/>
  </w:num>
  <w:num w:numId="7">
    <w:abstractNumId w:val="44"/>
  </w:num>
  <w:num w:numId="8">
    <w:abstractNumId w:val="11"/>
  </w:num>
  <w:num w:numId="9">
    <w:abstractNumId w:val="5"/>
  </w:num>
  <w:num w:numId="10">
    <w:abstractNumId w:val="17"/>
  </w:num>
  <w:num w:numId="11">
    <w:abstractNumId w:val="28"/>
  </w:num>
  <w:num w:numId="12">
    <w:abstractNumId w:val="12"/>
  </w:num>
  <w:num w:numId="13">
    <w:abstractNumId w:val="8"/>
  </w:num>
  <w:num w:numId="14">
    <w:abstractNumId w:val="16"/>
  </w:num>
  <w:num w:numId="15">
    <w:abstractNumId w:val="47"/>
  </w:num>
  <w:num w:numId="16">
    <w:abstractNumId w:val="26"/>
  </w:num>
  <w:num w:numId="17">
    <w:abstractNumId w:val="24"/>
  </w:num>
  <w:num w:numId="18">
    <w:abstractNumId w:val="46"/>
  </w:num>
  <w:num w:numId="19">
    <w:abstractNumId w:val="21"/>
  </w:num>
  <w:num w:numId="20">
    <w:abstractNumId w:val="32"/>
  </w:num>
  <w:num w:numId="21">
    <w:abstractNumId w:val="14"/>
  </w:num>
  <w:num w:numId="22">
    <w:abstractNumId w:val="2"/>
  </w:num>
  <w:num w:numId="23">
    <w:abstractNumId w:val="38"/>
  </w:num>
  <w:num w:numId="24">
    <w:abstractNumId w:val="23"/>
  </w:num>
  <w:num w:numId="25">
    <w:abstractNumId w:val="31"/>
  </w:num>
  <w:num w:numId="26">
    <w:abstractNumId w:val="40"/>
  </w:num>
  <w:num w:numId="27">
    <w:abstractNumId w:val="33"/>
  </w:num>
  <w:num w:numId="28">
    <w:abstractNumId w:val="29"/>
  </w:num>
  <w:num w:numId="29">
    <w:abstractNumId w:val="27"/>
  </w:num>
  <w:num w:numId="30">
    <w:abstractNumId w:val="0"/>
  </w:num>
  <w:num w:numId="31">
    <w:abstractNumId w:val="1"/>
  </w:num>
  <w:num w:numId="32">
    <w:abstractNumId w:val="39"/>
  </w:num>
  <w:num w:numId="33">
    <w:abstractNumId w:val="7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  <w:num w:numId="36">
    <w:abstractNumId w:val="41"/>
  </w:num>
  <w:num w:numId="37">
    <w:abstractNumId w:val="19"/>
  </w:num>
  <w:num w:numId="38">
    <w:abstractNumId w:val="4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3"/>
  </w:num>
  <w:num w:numId="42">
    <w:abstractNumId w:val="10"/>
  </w:num>
  <w:num w:numId="43">
    <w:abstractNumId w:val="20"/>
  </w:num>
  <w:num w:numId="44">
    <w:abstractNumId w:val="43"/>
  </w:num>
  <w:num w:numId="45">
    <w:abstractNumId w:val="30"/>
  </w:num>
  <w:num w:numId="46">
    <w:abstractNumId w:val="6"/>
  </w:num>
  <w:num w:numId="47">
    <w:abstractNumId w:val="15"/>
  </w:num>
  <w:num w:numId="48">
    <w:abstractNumId w:val="4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58"/>
    <w:rsid w:val="000115B0"/>
    <w:rsid w:val="00020C6B"/>
    <w:rsid w:val="00085DF6"/>
    <w:rsid w:val="000F3C5D"/>
    <w:rsid w:val="000F7813"/>
    <w:rsid w:val="00120008"/>
    <w:rsid w:val="00160301"/>
    <w:rsid w:val="001A7F68"/>
    <w:rsid w:val="001C441E"/>
    <w:rsid w:val="001E039F"/>
    <w:rsid w:val="001F0538"/>
    <w:rsid w:val="001F3D27"/>
    <w:rsid w:val="00205336"/>
    <w:rsid w:val="0021220A"/>
    <w:rsid w:val="00241F38"/>
    <w:rsid w:val="00246986"/>
    <w:rsid w:val="002506B4"/>
    <w:rsid w:val="00270755"/>
    <w:rsid w:val="00297D2A"/>
    <w:rsid w:val="002F6C58"/>
    <w:rsid w:val="0032502B"/>
    <w:rsid w:val="003438E9"/>
    <w:rsid w:val="0034550A"/>
    <w:rsid w:val="003B0D8F"/>
    <w:rsid w:val="00426DAF"/>
    <w:rsid w:val="005051E5"/>
    <w:rsid w:val="005253FE"/>
    <w:rsid w:val="00552224"/>
    <w:rsid w:val="00597618"/>
    <w:rsid w:val="005A6A5F"/>
    <w:rsid w:val="005B0256"/>
    <w:rsid w:val="005D7ABC"/>
    <w:rsid w:val="005E056B"/>
    <w:rsid w:val="005F2FFA"/>
    <w:rsid w:val="00603A5D"/>
    <w:rsid w:val="00623586"/>
    <w:rsid w:val="006258B6"/>
    <w:rsid w:val="00634C04"/>
    <w:rsid w:val="006567FC"/>
    <w:rsid w:val="00676AA1"/>
    <w:rsid w:val="00677B0D"/>
    <w:rsid w:val="00682F5D"/>
    <w:rsid w:val="00687ECA"/>
    <w:rsid w:val="0069028E"/>
    <w:rsid w:val="006914A3"/>
    <w:rsid w:val="006B0656"/>
    <w:rsid w:val="006E3B9C"/>
    <w:rsid w:val="0072075F"/>
    <w:rsid w:val="00755AAA"/>
    <w:rsid w:val="007628C7"/>
    <w:rsid w:val="00762945"/>
    <w:rsid w:val="0077780D"/>
    <w:rsid w:val="0078326E"/>
    <w:rsid w:val="00791561"/>
    <w:rsid w:val="007A703D"/>
    <w:rsid w:val="007F05E9"/>
    <w:rsid w:val="00802A79"/>
    <w:rsid w:val="008452A1"/>
    <w:rsid w:val="00851121"/>
    <w:rsid w:val="00895CCF"/>
    <w:rsid w:val="008A5976"/>
    <w:rsid w:val="008A7736"/>
    <w:rsid w:val="00921048"/>
    <w:rsid w:val="009D6458"/>
    <w:rsid w:val="009E09A6"/>
    <w:rsid w:val="009E11D2"/>
    <w:rsid w:val="00A12A10"/>
    <w:rsid w:val="00A20DCD"/>
    <w:rsid w:val="00A91004"/>
    <w:rsid w:val="00AC057B"/>
    <w:rsid w:val="00AD5919"/>
    <w:rsid w:val="00B13EE5"/>
    <w:rsid w:val="00B436F0"/>
    <w:rsid w:val="00B60AD1"/>
    <w:rsid w:val="00BB366A"/>
    <w:rsid w:val="00CA3DB7"/>
    <w:rsid w:val="00CD291F"/>
    <w:rsid w:val="00CE2068"/>
    <w:rsid w:val="00CF509B"/>
    <w:rsid w:val="00D05C5A"/>
    <w:rsid w:val="00D16E9A"/>
    <w:rsid w:val="00D41EFB"/>
    <w:rsid w:val="00D73D74"/>
    <w:rsid w:val="00D9457A"/>
    <w:rsid w:val="00DA1A6D"/>
    <w:rsid w:val="00DB0A79"/>
    <w:rsid w:val="00DE357D"/>
    <w:rsid w:val="00E06FA8"/>
    <w:rsid w:val="00EA414D"/>
    <w:rsid w:val="00EB71DD"/>
    <w:rsid w:val="00EF008E"/>
    <w:rsid w:val="00EF6AB0"/>
    <w:rsid w:val="00F44A8D"/>
    <w:rsid w:val="00F648FA"/>
    <w:rsid w:val="00FA4CA0"/>
    <w:rsid w:val="00FA6A41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11271-8DF7-4807-A806-DE65C3FB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205336"/>
    <w:pPr>
      <w:ind w:left="720"/>
      <w:contextualSpacing/>
    </w:pPr>
  </w:style>
  <w:style w:type="paragraph" w:customStyle="1" w:styleId="c15">
    <w:name w:val="c15"/>
    <w:basedOn w:val="a"/>
    <w:uiPriority w:val="99"/>
    <w:rsid w:val="0024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hyperlink" Target="http://www.nachalka.com/bibliotek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://nachalka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.edsoo.ru/f841f35c" TargetMode="External"/><Relationship Id="rId30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EA62-8722-4E9F-8707-B69EBE1A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5618</Words>
  <Characters>32025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Тырышкино школа</cp:lastModifiedBy>
  <cp:revision>5</cp:revision>
  <dcterms:created xsi:type="dcterms:W3CDTF">2023-09-20T15:33:00Z</dcterms:created>
  <dcterms:modified xsi:type="dcterms:W3CDTF">2023-11-17T11:45:00Z</dcterms:modified>
</cp:coreProperties>
</file>