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DD" w:rsidRDefault="003772C9">
      <w:pPr>
        <w:pStyle w:val="Standard"/>
        <w:jc w:val="center"/>
      </w:pPr>
      <w:bookmarkStart w:id="0" w:name="_GoBack"/>
      <w:bookmarkEnd w:id="0"/>
      <w: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</w:p>
    <w:p w:rsidR="00505DDD" w:rsidRDefault="00505DDD">
      <w:pPr>
        <w:pStyle w:val="Standard"/>
        <w:jc w:val="center"/>
      </w:pPr>
    </w:p>
    <w:p w:rsidR="00505DDD" w:rsidRDefault="00505DDD">
      <w:pPr>
        <w:pStyle w:val="Standard"/>
        <w:jc w:val="center"/>
      </w:pPr>
    </w:p>
    <w:p w:rsidR="00505DDD" w:rsidRDefault="00505DDD">
      <w:pPr>
        <w:pStyle w:val="Standard"/>
        <w:jc w:val="center"/>
      </w:pPr>
    </w:p>
    <w:p w:rsidR="00505DDD" w:rsidRDefault="003772C9">
      <w:pPr>
        <w:pStyle w:val="Standard"/>
        <w:jc w:val="center"/>
      </w:pPr>
      <w:r>
        <w:t>КАЛЕНДАРНЫЙ УЧЕБНЫЙ ГРАФИК</w:t>
      </w:r>
    </w:p>
    <w:p w:rsidR="00505DDD" w:rsidRDefault="003772C9">
      <w:pPr>
        <w:pStyle w:val="Standard"/>
        <w:jc w:val="center"/>
      </w:pPr>
      <w:r>
        <w:t>на 2023-2024 учебный год</w:t>
      </w:r>
    </w:p>
    <w:p w:rsidR="00505DDD" w:rsidRDefault="003772C9">
      <w:pPr>
        <w:pStyle w:val="Standard"/>
        <w:jc w:val="center"/>
      </w:pPr>
      <w:r>
        <w:t>(ВЫПИСКА ИЗ ООП НОО)</w:t>
      </w:r>
    </w:p>
    <w:p w:rsidR="00505DDD" w:rsidRDefault="003772C9">
      <w:pPr>
        <w:pStyle w:val="Standard"/>
        <w:jc w:val="both"/>
      </w:pPr>
      <w:r>
        <w:tab/>
        <w:t>1. Общие положения Календарный учебный график является частью Основной образовательной программы начального общего образования КОГОБУ ОШ с. Русские Краи Кикнурского района (далее – Образовательная организация, календарный график). Кал</w:t>
      </w:r>
      <w:r>
        <w:t>ендарный график на 2023-2024 учебный год составлен с учётом мнения участников образовательных отношений в соответствии со следующими нормативными документами:</w:t>
      </w:r>
    </w:p>
    <w:p w:rsidR="00505DDD" w:rsidRDefault="003772C9">
      <w:pPr>
        <w:pStyle w:val="Standard"/>
        <w:numPr>
          <w:ilvl w:val="0"/>
          <w:numId w:val="1"/>
        </w:numPr>
        <w:jc w:val="both"/>
      </w:pPr>
      <w:r>
        <w:t>Федеральным Законом от 29.12.2012 № 273-ФЗ «Об образовании в Российской Федерации»; - Приказом Ми</w:t>
      </w:r>
      <w:r>
        <w:t>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 - Приказом Минпросвещения России от 18.05.2023 N 372 "Об утверждении федеральной образовательной прогр</w:t>
      </w:r>
      <w:r>
        <w:t>аммы начального общего образования"</w:t>
      </w:r>
    </w:p>
    <w:p w:rsidR="00505DDD" w:rsidRDefault="003772C9">
      <w:pPr>
        <w:pStyle w:val="Standard"/>
        <w:numPr>
          <w:ilvl w:val="0"/>
          <w:numId w:val="1"/>
        </w:numPr>
        <w:jc w:val="both"/>
      </w:pPr>
      <w:r>
        <w:t>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</w:t>
      </w:r>
      <w:r>
        <w:t>ного общего, основного общего и среднего общего образования";</w:t>
      </w:r>
    </w:p>
    <w:p w:rsidR="00505DDD" w:rsidRDefault="003772C9">
      <w:pPr>
        <w:pStyle w:val="Standard"/>
        <w:numPr>
          <w:ilvl w:val="0"/>
          <w:numId w:val="1"/>
        </w:numPr>
        <w:jc w:val="both"/>
      </w:pPr>
      <w: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</w:t>
      </w:r>
      <w:r>
        <w:t>ганизациям воспитания и обучения, отдыха и оздоровления детей и молодёжи»;</w:t>
      </w:r>
    </w:p>
    <w:p w:rsidR="00505DDD" w:rsidRDefault="003772C9">
      <w:pPr>
        <w:pStyle w:val="Standard"/>
        <w:numPr>
          <w:ilvl w:val="0"/>
          <w:numId w:val="1"/>
        </w:numPr>
        <w:jc w:val="both"/>
      </w:pPr>
      <w:r>
        <w:t>Постановлением 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</w:t>
      </w:r>
      <w:r>
        <w:t>ания к обеспечению безопасности и (или) безвредности для человека факторов среды обитания»;</w:t>
      </w:r>
    </w:p>
    <w:p w:rsidR="00505DDD" w:rsidRDefault="003772C9">
      <w:pPr>
        <w:pStyle w:val="Standard"/>
        <w:numPr>
          <w:ilvl w:val="0"/>
          <w:numId w:val="1"/>
        </w:numPr>
        <w:jc w:val="both"/>
      </w:pPr>
      <w:r>
        <w:t>Уставом Образовательной организации. Календарный учебный график является документом, регламентирующим организацию образовательного процесса. Календарный учебный гра</w:t>
      </w:r>
      <w:r>
        <w:t>фик, а также изменения к нему разрабатываются и принимаются Педагогическим советом Образовательной организации с учётом мотивированного мнения участников образовательного процесса, утверждаются приказом по Образовательной организации.</w:t>
      </w:r>
    </w:p>
    <w:p w:rsidR="00505DDD" w:rsidRDefault="003772C9">
      <w:pPr>
        <w:pStyle w:val="Standard"/>
        <w:jc w:val="both"/>
      </w:pPr>
      <w:r>
        <w:tab/>
      </w:r>
    </w:p>
    <w:p w:rsidR="00505DDD" w:rsidRDefault="003772C9">
      <w:pPr>
        <w:pStyle w:val="Standard"/>
        <w:jc w:val="both"/>
      </w:pPr>
      <w:r>
        <w:tab/>
        <w:t>2. Учебный год Орг</w:t>
      </w:r>
      <w:r>
        <w:t>анизация образовательной деятельности осуществляется по учебным четвертям. Продолжительность учебного года: в 1-х классах – 33 учебные недели, во 2 – 4 классах – 34 учебные недели.</w:t>
      </w:r>
    </w:p>
    <w:p w:rsidR="00505DDD" w:rsidRDefault="003772C9">
      <w:pPr>
        <w:pStyle w:val="Standard"/>
        <w:jc w:val="both"/>
      </w:pPr>
      <w:r>
        <w:t>Дата начала учебного года – 1 сентября 2023 года. Окончание учебного года –</w:t>
      </w:r>
      <w:r>
        <w:t xml:space="preserve"> 24 мая 2024 года.</w:t>
      </w:r>
    </w:p>
    <w:p w:rsidR="00505DDD" w:rsidRDefault="003772C9">
      <w:pPr>
        <w:pStyle w:val="Standard"/>
        <w:jc w:val="both"/>
      </w:pPr>
      <w:r>
        <w:tab/>
      </w:r>
    </w:p>
    <w:p w:rsidR="00505DDD" w:rsidRDefault="00505DDD">
      <w:pPr>
        <w:pStyle w:val="Standard"/>
        <w:jc w:val="both"/>
      </w:pPr>
    </w:p>
    <w:p w:rsidR="00505DDD" w:rsidRDefault="00505DDD">
      <w:pPr>
        <w:pStyle w:val="Standard"/>
        <w:jc w:val="both"/>
      </w:pPr>
    </w:p>
    <w:p w:rsidR="00505DDD" w:rsidRDefault="00505DDD">
      <w:pPr>
        <w:pStyle w:val="Standard"/>
        <w:jc w:val="both"/>
      </w:pPr>
    </w:p>
    <w:p w:rsidR="00505DDD" w:rsidRDefault="00505DDD">
      <w:pPr>
        <w:pStyle w:val="Standard"/>
        <w:jc w:val="both"/>
      </w:pPr>
    </w:p>
    <w:p w:rsidR="00505DDD" w:rsidRDefault="00505DDD">
      <w:pPr>
        <w:pStyle w:val="Standard"/>
        <w:jc w:val="both"/>
      </w:pPr>
    </w:p>
    <w:p w:rsidR="00505DDD" w:rsidRDefault="00505DDD">
      <w:pPr>
        <w:pStyle w:val="Standard"/>
        <w:jc w:val="both"/>
      </w:pPr>
    </w:p>
    <w:p w:rsidR="00505DDD" w:rsidRDefault="00505DDD">
      <w:pPr>
        <w:pStyle w:val="Standard"/>
        <w:jc w:val="both"/>
      </w:pPr>
    </w:p>
    <w:p w:rsidR="00505DDD" w:rsidRDefault="00505DDD">
      <w:pPr>
        <w:pStyle w:val="Standard"/>
        <w:jc w:val="both"/>
      </w:pPr>
    </w:p>
    <w:p w:rsidR="00505DDD" w:rsidRDefault="00505DDD">
      <w:pPr>
        <w:pStyle w:val="Standard"/>
        <w:jc w:val="both"/>
      </w:pPr>
    </w:p>
    <w:p w:rsidR="00505DDD" w:rsidRDefault="003772C9">
      <w:pPr>
        <w:pStyle w:val="Standard"/>
        <w:jc w:val="both"/>
      </w:pPr>
      <w:r>
        <w:lastRenderedPageBreak/>
        <w:tab/>
        <w:t>3. Учебные периоды С целью профилактики переутомления в учебном графике предусмотрено чередование периодов учебного времени (четвертей) и каникул.</w:t>
      </w:r>
    </w:p>
    <w:p w:rsidR="00505DDD" w:rsidRDefault="003772C9">
      <w:pPr>
        <w:pStyle w:val="Standard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3211921"/>
            <wp:effectExtent l="0" t="0" r="0" b="7529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3211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  <w:t xml:space="preserve">4. Учебная неделя Образовательный процесс в 1 – 4 классах организуется в </w:t>
      </w:r>
      <w:r>
        <w:t>режиме пятидневной учебной недели. Образовательная недельная нагрузка равномерно распределена в течение учебной недели,при этом объем максимальной допустимой нагрузки в течение дня составляет: - для обучающихся 1 классов – по 4 урока в день и один раз в не</w:t>
      </w:r>
      <w:r>
        <w:t>делю 5 уроков за счёт урокафизической культуры; - для обучающихся 2 – 4 классов – 5 уроков в день и один раз в неделю 6 уроков за счёт урока физической культуры.</w:t>
      </w:r>
    </w:p>
    <w:p w:rsidR="00505DDD" w:rsidRDefault="003772C9">
      <w:pPr>
        <w:pStyle w:val="Standard"/>
        <w:jc w:val="both"/>
      </w:pPr>
      <w:r>
        <w:tab/>
      </w:r>
    </w:p>
    <w:p w:rsidR="00505DDD" w:rsidRDefault="003772C9">
      <w:pPr>
        <w:pStyle w:val="Standard"/>
        <w:jc w:val="both"/>
      </w:pPr>
      <w:r>
        <w:tab/>
        <w:t>5. Учебный день</w:t>
      </w:r>
    </w:p>
    <w:p w:rsidR="00505DDD" w:rsidRDefault="003772C9">
      <w:pPr>
        <w:pStyle w:val="Standard"/>
        <w:jc w:val="both"/>
      </w:pPr>
      <w:r>
        <w:t>ПОНЕДЕЛЬНИК</w:t>
      </w:r>
    </w:p>
    <w:p w:rsidR="00505DDD" w:rsidRDefault="003772C9">
      <w:pPr>
        <w:pStyle w:val="Standard"/>
        <w:jc w:val="both"/>
      </w:pPr>
      <w:r>
        <w:t>Время уроков в 1-х классах в первом полугодии</w:t>
      </w:r>
    </w:p>
    <w:p w:rsidR="00505DDD" w:rsidRDefault="003772C9">
      <w:pPr>
        <w:pStyle w:val="Standard"/>
        <w:jc w:val="both"/>
      </w:pPr>
      <w:r>
        <w:t>Внеурочная деятел</w:t>
      </w:r>
      <w:r>
        <w:t>ьность «Разговоры о важном» 08.20 – 08.50 перемена 10 минут</w:t>
      </w:r>
    </w:p>
    <w:p w:rsidR="00505DDD" w:rsidRDefault="003772C9">
      <w:pPr>
        <w:pStyle w:val="Standard"/>
        <w:jc w:val="both"/>
      </w:pPr>
      <w:r>
        <w:t>1 урок 09.00 – 09.35 перемена 15 минут</w:t>
      </w:r>
    </w:p>
    <w:p w:rsidR="00505DDD" w:rsidRDefault="003772C9">
      <w:pPr>
        <w:pStyle w:val="Standard"/>
        <w:jc w:val="both"/>
      </w:pPr>
      <w:r>
        <w:t>2 урок 9.50 – 10.25 динамическая пауза 40 мин</w:t>
      </w:r>
    </w:p>
    <w:p w:rsidR="00505DDD" w:rsidRDefault="003772C9">
      <w:pPr>
        <w:pStyle w:val="Standard"/>
        <w:jc w:val="both"/>
      </w:pPr>
      <w:r>
        <w:t>3 урок 11.05 – 11.40 перемена 20 мин</w:t>
      </w:r>
    </w:p>
    <w:p w:rsidR="00505DDD" w:rsidRDefault="003772C9">
      <w:pPr>
        <w:pStyle w:val="Standard"/>
        <w:jc w:val="both"/>
      </w:pPr>
      <w:r>
        <w:t>4 урок 12.00 – 12.35</w:t>
      </w:r>
    </w:p>
    <w:p w:rsidR="00505DDD" w:rsidRDefault="00505DDD">
      <w:pPr>
        <w:pStyle w:val="Standard"/>
        <w:jc w:val="both"/>
      </w:pPr>
    </w:p>
    <w:p w:rsidR="00505DDD" w:rsidRDefault="003772C9">
      <w:pPr>
        <w:pStyle w:val="Standard"/>
        <w:jc w:val="both"/>
      </w:pPr>
      <w:r>
        <w:t>Время уроков в 1-х классах во втором полугодии</w:t>
      </w:r>
    </w:p>
    <w:p w:rsidR="00505DDD" w:rsidRDefault="003772C9">
      <w:pPr>
        <w:pStyle w:val="Standard"/>
        <w:jc w:val="both"/>
      </w:pPr>
      <w:r>
        <w:t>Внеур</w:t>
      </w:r>
      <w:r>
        <w:t xml:space="preserve">очная деятельность «Разговоры о важном» 08.20 – 08.50 перемена 10 минут  </w:t>
      </w:r>
    </w:p>
    <w:p w:rsidR="00505DDD" w:rsidRDefault="003772C9">
      <w:pPr>
        <w:pStyle w:val="Standard"/>
        <w:jc w:val="both"/>
      </w:pPr>
      <w:r>
        <w:t>1 урок 09.00 – 09.40 перемена 10 минут</w:t>
      </w:r>
    </w:p>
    <w:p w:rsidR="00505DDD" w:rsidRDefault="003772C9">
      <w:pPr>
        <w:pStyle w:val="Standard"/>
        <w:jc w:val="both"/>
      </w:pPr>
      <w:r>
        <w:t>2 урок 9.50 – 10.25 динамическая пауза 40 мин</w:t>
      </w:r>
    </w:p>
    <w:p w:rsidR="00505DDD" w:rsidRDefault="003772C9">
      <w:pPr>
        <w:pStyle w:val="Standard"/>
        <w:jc w:val="both"/>
      </w:pPr>
      <w:r>
        <w:t>3 урок 11.05 – 11.45 перемена 20 мин</w:t>
      </w:r>
    </w:p>
    <w:p w:rsidR="00505DDD" w:rsidRDefault="003772C9">
      <w:pPr>
        <w:pStyle w:val="Standard"/>
        <w:jc w:val="both"/>
      </w:pPr>
      <w:r>
        <w:t>4 урок 12.05 – 12.45</w:t>
      </w:r>
    </w:p>
    <w:p w:rsidR="00505DDD" w:rsidRDefault="00505DDD">
      <w:pPr>
        <w:pStyle w:val="Standard"/>
        <w:jc w:val="both"/>
      </w:pPr>
    </w:p>
    <w:p w:rsidR="00505DDD" w:rsidRDefault="003772C9">
      <w:pPr>
        <w:pStyle w:val="Standard"/>
        <w:jc w:val="both"/>
      </w:pPr>
      <w:r>
        <w:t>ВТОРНИК – ПЯТНИЦА</w:t>
      </w:r>
    </w:p>
    <w:p w:rsidR="00505DDD" w:rsidRDefault="003772C9">
      <w:pPr>
        <w:pStyle w:val="Standard"/>
        <w:jc w:val="both"/>
      </w:pPr>
      <w:r>
        <w:t>Время уроков в 1-х к</w:t>
      </w:r>
      <w:r>
        <w:t>лассах в первом полугодии</w:t>
      </w:r>
    </w:p>
    <w:p w:rsidR="00505DDD" w:rsidRDefault="003772C9">
      <w:pPr>
        <w:pStyle w:val="Standard"/>
        <w:jc w:val="both"/>
      </w:pPr>
      <w:r>
        <w:t>1 урок 08.30 – 09.05 перемена 10 минут</w:t>
      </w:r>
    </w:p>
    <w:p w:rsidR="00505DDD" w:rsidRDefault="003772C9">
      <w:pPr>
        <w:pStyle w:val="Standard"/>
        <w:jc w:val="both"/>
      </w:pPr>
      <w:r>
        <w:t>2 урок 09.15 – 09.40 динамическая пауза 40 мин</w:t>
      </w:r>
    </w:p>
    <w:p w:rsidR="00505DDD" w:rsidRDefault="003772C9">
      <w:pPr>
        <w:pStyle w:val="Standard"/>
        <w:jc w:val="both"/>
      </w:pPr>
      <w:r>
        <w:t>3 урок 10.20– 10.55 перемена 20 минут</w:t>
      </w:r>
    </w:p>
    <w:p w:rsidR="00505DDD" w:rsidRDefault="003772C9">
      <w:pPr>
        <w:pStyle w:val="Standard"/>
        <w:jc w:val="both"/>
      </w:pPr>
      <w:r>
        <w:t>4 урок 11.15 – 11.50 перемена 10 мин</w:t>
      </w:r>
    </w:p>
    <w:p w:rsidR="00505DDD" w:rsidRDefault="003772C9">
      <w:pPr>
        <w:pStyle w:val="Standard"/>
        <w:jc w:val="both"/>
      </w:pPr>
      <w:r>
        <w:t>5 урок 12.00 – 12.35</w:t>
      </w:r>
    </w:p>
    <w:p w:rsidR="00505DDD" w:rsidRDefault="003772C9">
      <w:pPr>
        <w:pStyle w:val="Standard"/>
        <w:jc w:val="both"/>
      </w:pPr>
      <w:r>
        <w:t>Время уроков в 1-х классах во втором полугодии</w:t>
      </w:r>
    </w:p>
    <w:p w:rsidR="00505DDD" w:rsidRDefault="003772C9">
      <w:pPr>
        <w:pStyle w:val="Standard"/>
        <w:jc w:val="both"/>
      </w:pPr>
      <w:r>
        <w:t>1</w:t>
      </w:r>
      <w:r>
        <w:t xml:space="preserve"> урок 08.30 – 09.10 перемена 10 минут</w:t>
      </w:r>
    </w:p>
    <w:p w:rsidR="00505DDD" w:rsidRDefault="003772C9">
      <w:pPr>
        <w:pStyle w:val="Standard"/>
        <w:jc w:val="both"/>
      </w:pPr>
      <w:r>
        <w:lastRenderedPageBreak/>
        <w:t>2 урок 09.20 – 10.00 динамическая пауза 40 мин</w:t>
      </w:r>
    </w:p>
    <w:p w:rsidR="00505DDD" w:rsidRDefault="003772C9">
      <w:pPr>
        <w:pStyle w:val="Standard"/>
        <w:jc w:val="both"/>
      </w:pPr>
      <w:r>
        <w:t>3 урок 10.40 – 11.20 перемена 20 минут</w:t>
      </w:r>
    </w:p>
    <w:p w:rsidR="00505DDD" w:rsidRDefault="003772C9">
      <w:pPr>
        <w:pStyle w:val="Standard"/>
        <w:jc w:val="both"/>
      </w:pPr>
      <w:r>
        <w:t>4 урок 11.40 – 12.20 перемена 10 мин</w:t>
      </w:r>
    </w:p>
    <w:p w:rsidR="00505DDD" w:rsidRDefault="003772C9">
      <w:pPr>
        <w:pStyle w:val="Standard"/>
        <w:jc w:val="both"/>
      </w:pPr>
      <w:r>
        <w:t>5 урок 12.30 – 13.10</w:t>
      </w:r>
    </w:p>
    <w:p w:rsidR="00505DDD" w:rsidRDefault="003772C9">
      <w:pPr>
        <w:pStyle w:val="Standard"/>
        <w:jc w:val="both"/>
      </w:pPr>
      <w:r>
        <w:t>Обучение в 1-х классах осуществляется с соблюдением следующих требований:</w:t>
      </w:r>
    </w:p>
    <w:p w:rsidR="00505DDD" w:rsidRDefault="003772C9">
      <w:pPr>
        <w:pStyle w:val="Standard"/>
        <w:jc w:val="both"/>
      </w:pPr>
      <w:r>
        <w:t>• учебные занятия проводятся по 5-дневной учебной неделе и только в первую смену согласно СП 2.4.3648-20;</w:t>
      </w:r>
    </w:p>
    <w:p w:rsidR="00505DDD" w:rsidRDefault="003772C9">
      <w:pPr>
        <w:pStyle w:val="Standard"/>
        <w:jc w:val="both"/>
      </w:pPr>
      <w:r>
        <w:t>• общий объём нагрузки и максимальный объём аудиторной нагрузки обучающихся в неделю в 1-м классе – 21 час (обучение в первом полугодии: в сентябре, о</w:t>
      </w:r>
      <w:r>
        <w:t>ктябре - по 3 урока в день по 35 минут каждый, в ноябре-декабре - по 4 урока в день по 35 минут каждый; в январе - мае - по 4 урока в день по 40 минут каждый и один день в неделю неболее 5 уроков за счёт урока физкультуры);</w:t>
      </w:r>
    </w:p>
    <w:p w:rsidR="00505DDD" w:rsidRDefault="003772C9">
      <w:pPr>
        <w:pStyle w:val="Standard"/>
        <w:jc w:val="both"/>
      </w:pPr>
      <w:r>
        <w:t>• в середине учебного дня провод</w:t>
      </w:r>
      <w:r>
        <w:t>ится динамическая пауза продолжительностью 40 минут;</w:t>
      </w:r>
    </w:p>
    <w:p w:rsidR="00505DDD" w:rsidRDefault="003772C9">
      <w:pPr>
        <w:pStyle w:val="Standard"/>
        <w:jc w:val="both"/>
      </w:pPr>
      <w:r>
        <w:t>• расписание уроков составлено с учётом дневной и недельной умственной работоспособности обучающихся и шкалы трудности учебных предметов, определённой гигиеническими нормативами;</w:t>
      </w:r>
    </w:p>
    <w:p w:rsidR="00505DDD" w:rsidRDefault="003772C9">
      <w:pPr>
        <w:pStyle w:val="Standard"/>
        <w:jc w:val="both"/>
      </w:pPr>
      <w:r>
        <w:t>• для предупреждения пер</w:t>
      </w:r>
      <w:r>
        <w:t>еутомления в течение недели обучающиеся имеют облегчённый учебный день в среду или в четверг;</w:t>
      </w:r>
    </w:p>
    <w:p w:rsidR="00505DDD" w:rsidRDefault="003772C9">
      <w:pPr>
        <w:pStyle w:val="Standard"/>
        <w:jc w:val="both"/>
      </w:pPr>
      <w:r>
        <w:t>• объем домашних заданий: в 1 классах –1,0 час (время выполнения домашнего задания не превышает границ, обозначенных СанПиН 2.1.3685-21);</w:t>
      </w:r>
    </w:p>
    <w:p w:rsidR="00505DDD" w:rsidRDefault="003772C9">
      <w:pPr>
        <w:pStyle w:val="Standard"/>
        <w:jc w:val="both"/>
      </w:pPr>
      <w:r>
        <w:t>• обучение проводится бе</w:t>
      </w:r>
      <w:r>
        <w:t>з балльного оценивания знаний.</w:t>
      </w:r>
    </w:p>
    <w:p w:rsidR="00505DDD" w:rsidRDefault="00505DDD">
      <w:pPr>
        <w:pStyle w:val="Standard"/>
        <w:jc w:val="both"/>
      </w:pPr>
    </w:p>
    <w:p w:rsidR="00505DDD" w:rsidRDefault="003772C9">
      <w:pPr>
        <w:pStyle w:val="Standard"/>
        <w:jc w:val="both"/>
      </w:pPr>
      <w:r>
        <w:t xml:space="preserve"> Объем домашних заданий по всем предметам такой, что затраты времени на его выполнение не превышают (в астрономических часах): в 1-х классах – 1 ч, во 2 – 3 классах – 1,5 часа; в 4 классах – 2,0 часа.</w:t>
      </w:r>
    </w:p>
    <w:p w:rsidR="00505DDD" w:rsidRDefault="00505DDD">
      <w:pPr>
        <w:pStyle w:val="Standard"/>
        <w:jc w:val="both"/>
      </w:pPr>
    </w:p>
    <w:p w:rsidR="00505DDD" w:rsidRDefault="003772C9">
      <w:pPr>
        <w:pStyle w:val="Standard"/>
        <w:jc w:val="both"/>
      </w:pPr>
      <w:r>
        <w:t>Время занятий внеурочн</w:t>
      </w:r>
      <w:r>
        <w:t>ой деятельности. На информационно-просветительские занятия патриотической, нравственной и экологической направленности «Разговоры о важном» выделяется 1 час (понедельник, первый урок) в соответствии с Письмом Минпросвещения России от 17.06.2022 г. № 03- 87</w:t>
      </w:r>
      <w:r>
        <w:t>1 «Об организации занятий «Разговоры о важном». Между последним уроком и началом занятий внеурочной деятельности организуется перерыв продолжительностью не менее 20 минут. Продолжительность занятий внеурочной деятельности – 40 минут.</w:t>
      </w:r>
    </w:p>
    <w:p w:rsidR="00505DDD" w:rsidRDefault="00505DDD">
      <w:pPr>
        <w:pStyle w:val="Standard"/>
        <w:jc w:val="both"/>
      </w:pPr>
    </w:p>
    <w:p w:rsidR="00505DDD" w:rsidRDefault="003772C9">
      <w:pPr>
        <w:pStyle w:val="Standard"/>
        <w:jc w:val="both"/>
      </w:pPr>
      <w:r>
        <w:tab/>
        <w:t xml:space="preserve">6. Сроки проведения </w:t>
      </w:r>
      <w:r>
        <w:t>промежуточной аттестации</w:t>
      </w:r>
    </w:p>
    <w:p w:rsidR="00505DDD" w:rsidRDefault="003772C9">
      <w:pPr>
        <w:pStyle w:val="Standard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58439" cy="1324078"/>
            <wp:effectExtent l="0" t="0" r="0" b="9422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8439" cy="13240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Промежуточная аттестация – установление уровня достижения результатов освоения программ учебных предметов, предусмотренных Основной образовательной программой начального общего образования. Промежуточная аттестация обучающихся 2 –</w:t>
      </w:r>
      <w:r>
        <w:t xml:space="preserve"> 4 классов проводится, начиная со 2-го класса, один раз в год (в конце текущего учебного года) в соответствии с «Положением о формах, периодичности и порядке текущего контроля успеваемости и промежуточной аттестации обучающихся»</w:t>
      </w:r>
    </w:p>
    <w:p w:rsidR="00505DDD" w:rsidRDefault="003772C9">
      <w:pPr>
        <w:pStyle w:val="Standard"/>
        <w:jc w:val="both"/>
      </w:pPr>
      <w:r>
        <w:tab/>
        <w:t>7. Режим работы образовате</w:t>
      </w:r>
      <w:r>
        <w:t>льной организации Понедельник – пятница: с 08.00 до 20.00. В субботу, воскресенье и праздничные дни Образовательная организация не работает. На период каникул приказом по школе может быть установлен особый режим функционирования.</w:t>
      </w:r>
    </w:p>
    <w:sectPr w:rsidR="00505D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C9" w:rsidRDefault="003772C9">
      <w:r>
        <w:separator/>
      </w:r>
    </w:p>
  </w:endnote>
  <w:endnote w:type="continuationSeparator" w:id="0">
    <w:p w:rsidR="003772C9" w:rsidRDefault="0037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C9" w:rsidRDefault="003772C9">
      <w:r>
        <w:rPr>
          <w:color w:val="000000"/>
        </w:rPr>
        <w:separator/>
      </w:r>
    </w:p>
  </w:footnote>
  <w:footnote w:type="continuationSeparator" w:id="0">
    <w:p w:rsidR="003772C9" w:rsidRDefault="0037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2BED"/>
    <w:multiLevelType w:val="multilevel"/>
    <w:tmpl w:val="B32404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5DDD"/>
    <w:rsid w:val="003772C9"/>
    <w:rsid w:val="00385171"/>
    <w:rsid w:val="0050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71F2C-DF75-43C5-AED7-825471CF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Русские Краи</dc:creator>
  <cp:lastModifiedBy>glbux</cp:lastModifiedBy>
  <cp:revision>2</cp:revision>
  <cp:lastPrinted>2023-09-06T13:00:00Z</cp:lastPrinted>
  <dcterms:created xsi:type="dcterms:W3CDTF">2023-11-17T13:41:00Z</dcterms:created>
  <dcterms:modified xsi:type="dcterms:W3CDTF">2023-11-17T13:41:00Z</dcterms:modified>
</cp:coreProperties>
</file>