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9A9" w:rsidRPr="00C94B89" w:rsidRDefault="00797D85">
      <w:pPr>
        <w:spacing w:after="0" w:line="408" w:lineRule="auto"/>
        <w:ind w:left="120"/>
        <w:jc w:val="center"/>
        <w:rPr>
          <w:lang w:val="ru-RU"/>
        </w:rPr>
      </w:pPr>
      <w:bookmarkStart w:id="0" w:name="block-11189445"/>
      <w:r w:rsidRPr="00C94B8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69A9" w:rsidRPr="00C94B89" w:rsidRDefault="00797D85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C94B8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C94B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069A9" w:rsidRPr="00C94B89" w:rsidRDefault="00D069A9">
      <w:pPr>
        <w:spacing w:after="0" w:line="408" w:lineRule="auto"/>
        <w:ind w:left="120"/>
        <w:jc w:val="center"/>
        <w:rPr>
          <w:lang w:val="ru-RU"/>
        </w:rPr>
      </w:pPr>
    </w:p>
    <w:p w:rsidR="00D069A9" w:rsidRPr="00C94B89" w:rsidRDefault="00797D85">
      <w:pPr>
        <w:spacing w:after="0" w:line="408" w:lineRule="auto"/>
        <w:ind w:left="120"/>
        <w:jc w:val="center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КОГОБУ ОШ с. Русские Краи Кикнурского района</w:t>
      </w:r>
    </w:p>
    <w:p w:rsidR="00D069A9" w:rsidRPr="00C94B89" w:rsidRDefault="00D069A9">
      <w:pPr>
        <w:spacing w:after="0"/>
        <w:ind w:left="120"/>
        <w:rPr>
          <w:lang w:val="ru-RU"/>
        </w:rPr>
      </w:pPr>
    </w:p>
    <w:p w:rsidR="00D069A9" w:rsidRPr="00C94B89" w:rsidRDefault="00D069A9">
      <w:pPr>
        <w:spacing w:after="0"/>
        <w:ind w:left="120"/>
        <w:rPr>
          <w:lang w:val="ru-RU"/>
        </w:rPr>
      </w:pPr>
    </w:p>
    <w:p w:rsidR="00D069A9" w:rsidRPr="00C94B89" w:rsidRDefault="00D069A9">
      <w:pPr>
        <w:spacing w:after="0"/>
        <w:ind w:left="120"/>
        <w:rPr>
          <w:lang w:val="ru-RU"/>
        </w:rPr>
      </w:pPr>
    </w:p>
    <w:p w:rsidR="00D069A9" w:rsidRPr="00C94B89" w:rsidRDefault="00D069A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F28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F28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97D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97D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797D8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97D8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О.И.Васенина</w:t>
            </w:r>
          </w:p>
          <w:p w:rsidR="000E6D86" w:rsidRDefault="00797D8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F28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69A9" w:rsidRDefault="00D069A9">
      <w:pPr>
        <w:spacing w:after="0"/>
        <w:ind w:left="120"/>
      </w:pPr>
    </w:p>
    <w:p w:rsidR="00D069A9" w:rsidRDefault="00D069A9">
      <w:pPr>
        <w:spacing w:after="0"/>
        <w:ind w:left="120"/>
      </w:pPr>
    </w:p>
    <w:p w:rsidR="00D069A9" w:rsidRDefault="00D069A9">
      <w:pPr>
        <w:spacing w:after="0"/>
        <w:ind w:left="120"/>
      </w:pPr>
    </w:p>
    <w:p w:rsidR="00D069A9" w:rsidRDefault="00D069A9">
      <w:pPr>
        <w:spacing w:after="0"/>
        <w:ind w:left="120"/>
      </w:pPr>
    </w:p>
    <w:p w:rsidR="00D069A9" w:rsidRDefault="00D069A9">
      <w:pPr>
        <w:spacing w:after="0"/>
        <w:ind w:left="120"/>
      </w:pPr>
    </w:p>
    <w:p w:rsidR="00D069A9" w:rsidRDefault="00797D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069A9" w:rsidRDefault="00797D8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1555377)</w:t>
      </w:r>
    </w:p>
    <w:p w:rsidR="00D069A9" w:rsidRDefault="00D069A9">
      <w:pPr>
        <w:spacing w:after="0"/>
        <w:ind w:left="120"/>
        <w:jc w:val="center"/>
      </w:pPr>
    </w:p>
    <w:p w:rsidR="00D069A9" w:rsidRDefault="00797D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D069A9" w:rsidRDefault="00797D8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D069A9" w:rsidRDefault="00D069A9">
      <w:pPr>
        <w:spacing w:after="0"/>
        <w:ind w:left="120"/>
        <w:jc w:val="center"/>
      </w:pPr>
    </w:p>
    <w:p w:rsidR="00D069A9" w:rsidRDefault="00D069A9">
      <w:pPr>
        <w:spacing w:after="0"/>
        <w:ind w:left="120"/>
        <w:jc w:val="center"/>
      </w:pPr>
    </w:p>
    <w:p w:rsidR="00D069A9" w:rsidRDefault="00D069A9">
      <w:pPr>
        <w:spacing w:after="0"/>
        <w:ind w:left="120"/>
        <w:jc w:val="center"/>
      </w:pPr>
    </w:p>
    <w:p w:rsidR="00D069A9" w:rsidRDefault="00D069A9">
      <w:pPr>
        <w:spacing w:after="0"/>
        <w:ind w:left="120"/>
        <w:jc w:val="center"/>
      </w:pPr>
    </w:p>
    <w:p w:rsidR="00D069A9" w:rsidRDefault="00D069A9">
      <w:pPr>
        <w:spacing w:after="0"/>
        <w:ind w:left="120"/>
        <w:jc w:val="center"/>
      </w:pPr>
    </w:p>
    <w:p w:rsidR="00D069A9" w:rsidRDefault="00D069A9">
      <w:pPr>
        <w:spacing w:after="0"/>
        <w:ind w:left="120"/>
        <w:jc w:val="center"/>
      </w:pPr>
    </w:p>
    <w:p w:rsidR="00D069A9" w:rsidRDefault="00D069A9">
      <w:pPr>
        <w:spacing w:after="0"/>
        <w:ind w:left="120"/>
        <w:jc w:val="center"/>
      </w:pPr>
    </w:p>
    <w:p w:rsidR="00D069A9" w:rsidRDefault="00D069A9">
      <w:pPr>
        <w:spacing w:after="0"/>
        <w:ind w:left="120"/>
        <w:jc w:val="center"/>
      </w:pPr>
    </w:p>
    <w:p w:rsidR="00D069A9" w:rsidRDefault="00D069A9">
      <w:pPr>
        <w:spacing w:after="0"/>
        <w:ind w:left="120"/>
        <w:jc w:val="center"/>
      </w:pPr>
    </w:p>
    <w:p w:rsidR="00D069A9" w:rsidRDefault="00D069A9">
      <w:pPr>
        <w:spacing w:after="0"/>
        <w:ind w:left="120"/>
        <w:jc w:val="center"/>
      </w:pPr>
    </w:p>
    <w:p w:rsidR="00D069A9" w:rsidRDefault="00D069A9">
      <w:pPr>
        <w:spacing w:after="0"/>
        <w:ind w:left="120"/>
        <w:jc w:val="center"/>
      </w:pPr>
    </w:p>
    <w:p w:rsidR="00D069A9" w:rsidRDefault="00D069A9">
      <w:pPr>
        <w:spacing w:after="0"/>
        <w:ind w:left="120"/>
        <w:jc w:val="center"/>
      </w:pPr>
    </w:p>
    <w:p w:rsidR="00D069A9" w:rsidRDefault="00797D85">
      <w:pPr>
        <w:spacing w:after="0"/>
        <w:ind w:left="120"/>
        <w:jc w:val="center"/>
      </w:pPr>
      <w:bookmarkStart w:id="2" w:name="6129fc25-1484-4cce-a161-840ff826026d"/>
      <w:r>
        <w:rPr>
          <w:rFonts w:ascii="Times New Roman" w:hAnsi="Times New Roman"/>
          <w:b/>
          <w:color w:val="000000"/>
          <w:sz w:val="28"/>
        </w:rPr>
        <w:t>с.Русские Краи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D069A9" w:rsidRDefault="00D069A9">
      <w:pPr>
        <w:spacing w:after="0"/>
        <w:ind w:left="120"/>
      </w:pPr>
    </w:p>
    <w:p w:rsidR="00D069A9" w:rsidRDefault="00D069A9">
      <w:pPr>
        <w:sectPr w:rsidR="00D069A9">
          <w:pgSz w:w="11906" w:h="16383"/>
          <w:pgMar w:top="1134" w:right="850" w:bottom="1134" w:left="1701" w:header="720" w:footer="720" w:gutter="0"/>
          <w:cols w:space="720"/>
        </w:sectPr>
      </w:pPr>
    </w:p>
    <w:p w:rsidR="00D069A9" w:rsidRDefault="00797D85">
      <w:pPr>
        <w:spacing w:after="0" w:line="264" w:lineRule="auto"/>
        <w:ind w:left="120"/>
        <w:jc w:val="both"/>
      </w:pPr>
      <w:bookmarkStart w:id="4" w:name="block-1118944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069A9" w:rsidRDefault="00D069A9">
      <w:pPr>
        <w:spacing w:after="0" w:line="264" w:lineRule="auto"/>
        <w:ind w:left="120"/>
        <w:jc w:val="both"/>
      </w:pP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C94B8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bookmarkStart w:id="5" w:name="2de083b3-1f31-409f-b177-a515047f5be6"/>
      <w:r w:rsidRPr="00C94B8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 w:rsidR="00D069A9" w:rsidRPr="00C94B89" w:rsidRDefault="00D069A9">
      <w:pPr>
        <w:spacing w:after="0" w:line="264" w:lineRule="auto"/>
        <w:ind w:left="120"/>
        <w:jc w:val="both"/>
        <w:rPr>
          <w:lang w:val="ru-RU"/>
        </w:rPr>
      </w:pPr>
    </w:p>
    <w:p w:rsidR="00D069A9" w:rsidRPr="00C94B89" w:rsidRDefault="00D069A9">
      <w:pPr>
        <w:rPr>
          <w:lang w:val="ru-RU"/>
        </w:rPr>
        <w:sectPr w:rsidR="00D069A9" w:rsidRPr="00C94B89">
          <w:pgSz w:w="11906" w:h="16383"/>
          <w:pgMar w:top="1134" w:right="850" w:bottom="1134" w:left="1701" w:header="720" w:footer="720" w:gutter="0"/>
          <w:cols w:space="720"/>
        </w:sectPr>
      </w:pPr>
    </w:p>
    <w:p w:rsidR="00D069A9" w:rsidRPr="00C94B89" w:rsidRDefault="00797D85">
      <w:pPr>
        <w:spacing w:after="0" w:line="264" w:lineRule="auto"/>
        <w:ind w:left="120"/>
        <w:jc w:val="both"/>
        <w:rPr>
          <w:lang w:val="ru-RU"/>
        </w:rPr>
      </w:pPr>
      <w:bookmarkStart w:id="6" w:name="block-11189446"/>
      <w:bookmarkEnd w:id="4"/>
      <w:r w:rsidRPr="00C94B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069A9" w:rsidRPr="00C94B89" w:rsidRDefault="00D069A9">
      <w:pPr>
        <w:spacing w:after="0" w:line="264" w:lineRule="auto"/>
        <w:ind w:left="120"/>
        <w:jc w:val="both"/>
        <w:rPr>
          <w:lang w:val="ru-RU"/>
        </w:rPr>
      </w:pPr>
    </w:p>
    <w:p w:rsidR="00D069A9" w:rsidRPr="00C94B89" w:rsidRDefault="00797D85">
      <w:pPr>
        <w:spacing w:after="0" w:line="264" w:lineRule="auto"/>
        <w:ind w:left="12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94B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9A9" w:rsidRPr="00C94B89" w:rsidRDefault="00D069A9">
      <w:pPr>
        <w:spacing w:after="0" w:line="264" w:lineRule="auto"/>
        <w:ind w:left="120"/>
        <w:jc w:val="both"/>
        <w:rPr>
          <w:lang w:val="ru-RU"/>
        </w:rPr>
      </w:pP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D069A9" w:rsidRPr="00C94B89" w:rsidRDefault="00D069A9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D069A9" w:rsidRPr="00C94B89" w:rsidRDefault="00D069A9">
      <w:pPr>
        <w:spacing w:after="0"/>
        <w:ind w:left="120"/>
        <w:rPr>
          <w:lang w:val="ru-RU"/>
        </w:rPr>
      </w:pPr>
    </w:p>
    <w:p w:rsidR="00D069A9" w:rsidRPr="00C94B89" w:rsidRDefault="00797D85">
      <w:pPr>
        <w:spacing w:after="0"/>
        <w:ind w:left="120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069A9" w:rsidRPr="00C94B89" w:rsidRDefault="00D069A9">
      <w:pPr>
        <w:spacing w:after="0"/>
        <w:ind w:left="120"/>
        <w:rPr>
          <w:lang w:val="ru-RU"/>
        </w:rPr>
      </w:pP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C94B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94B8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94B89">
        <w:rPr>
          <w:rFonts w:ascii="Times New Roman" w:hAnsi="Times New Roman"/>
          <w:color w:val="000000"/>
          <w:sz w:val="28"/>
          <w:lang w:val="ru-RU"/>
        </w:rPr>
        <w:t>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94B8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94B8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069A9" w:rsidRPr="00C94B89" w:rsidRDefault="00D069A9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D069A9" w:rsidRPr="00C94B89" w:rsidRDefault="00797D85">
      <w:pPr>
        <w:spacing w:after="0"/>
        <w:ind w:left="120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069A9" w:rsidRPr="00C94B89" w:rsidRDefault="00D069A9">
      <w:pPr>
        <w:spacing w:after="0"/>
        <w:ind w:left="120"/>
        <w:rPr>
          <w:lang w:val="ru-RU"/>
        </w:rPr>
      </w:pP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94B8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94B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94B8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D069A9" w:rsidRPr="00C94B89" w:rsidRDefault="00D069A9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D069A9" w:rsidRPr="00C94B89" w:rsidRDefault="00797D85">
      <w:pPr>
        <w:spacing w:after="0"/>
        <w:ind w:left="120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069A9" w:rsidRPr="00C94B89" w:rsidRDefault="00D069A9">
      <w:pPr>
        <w:spacing w:after="0"/>
        <w:ind w:left="120"/>
        <w:rPr>
          <w:lang w:val="ru-RU"/>
        </w:rPr>
      </w:pP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C94B89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94B8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94B8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94B8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D069A9" w:rsidRPr="00C94B89" w:rsidRDefault="00D069A9">
      <w:pPr>
        <w:rPr>
          <w:lang w:val="ru-RU"/>
        </w:rPr>
        <w:sectPr w:rsidR="00D069A9" w:rsidRPr="00C94B89">
          <w:pgSz w:w="11906" w:h="16383"/>
          <w:pgMar w:top="1134" w:right="850" w:bottom="1134" w:left="1701" w:header="720" w:footer="720" w:gutter="0"/>
          <w:cols w:space="720"/>
        </w:sectPr>
      </w:pPr>
    </w:p>
    <w:p w:rsidR="00D069A9" w:rsidRPr="00C94B89" w:rsidRDefault="00797D85">
      <w:pPr>
        <w:spacing w:after="0" w:line="264" w:lineRule="auto"/>
        <w:ind w:left="120"/>
        <w:jc w:val="both"/>
        <w:rPr>
          <w:lang w:val="ru-RU"/>
        </w:rPr>
      </w:pPr>
      <w:bookmarkStart w:id="10" w:name="block-11189443"/>
      <w:bookmarkEnd w:id="6"/>
      <w:r w:rsidRPr="00C94B8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D069A9" w:rsidRPr="00C94B89" w:rsidRDefault="00D069A9">
      <w:pPr>
        <w:spacing w:after="0" w:line="264" w:lineRule="auto"/>
        <w:ind w:left="120"/>
        <w:jc w:val="both"/>
        <w:rPr>
          <w:lang w:val="ru-RU"/>
        </w:rPr>
      </w:pPr>
    </w:p>
    <w:p w:rsidR="00D069A9" w:rsidRPr="00C94B89" w:rsidRDefault="00797D85">
      <w:pPr>
        <w:spacing w:after="0" w:line="264" w:lineRule="auto"/>
        <w:ind w:left="12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94B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94B8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069A9" w:rsidRPr="00C94B89" w:rsidRDefault="00797D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D069A9" w:rsidRPr="00C94B89" w:rsidRDefault="00797D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069A9" w:rsidRDefault="00797D8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D069A9" w:rsidRPr="00C94B89" w:rsidRDefault="00797D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069A9" w:rsidRPr="00C94B89" w:rsidRDefault="00797D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94B8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94B8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C94B8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94B8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94B8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94B8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94B8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D069A9" w:rsidRPr="00C94B89" w:rsidRDefault="00797D85">
      <w:pPr>
        <w:spacing w:after="0"/>
        <w:ind w:left="120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94B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9A9" w:rsidRPr="00C94B89" w:rsidRDefault="00D069A9">
      <w:pPr>
        <w:spacing w:after="0"/>
        <w:ind w:left="120"/>
        <w:rPr>
          <w:lang w:val="ru-RU"/>
        </w:rPr>
      </w:pPr>
    </w:p>
    <w:p w:rsidR="00D069A9" w:rsidRPr="00C94B89" w:rsidRDefault="00797D85">
      <w:pPr>
        <w:spacing w:after="0" w:line="264" w:lineRule="auto"/>
        <w:ind w:left="12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94B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94B8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D069A9" w:rsidRDefault="00797D8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069A9" w:rsidRPr="00C94B89" w:rsidRDefault="00797D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D069A9" w:rsidRPr="00C94B89" w:rsidRDefault="00797D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D069A9" w:rsidRPr="00C94B89" w:rsidRDefault="00797D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D069A9" w:rsidRPr="00C94B89" w:rsidRDefault="00797D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D069A9" w:rsidRPr="00C94B89" w:rsidRDefault="00797D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069A9" w:rsidRDefault="00797D8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D069A9" w:rsidRPr="00C94B89" w:rsidRDefault="00797D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069A9" w:rsidRPr="00C94B89" w:rsidRDefault="00797D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069A9" w:rsidRPr="00C94B89" w:rsidRDefault="00797D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069A9" w:rsidRPr="00C94B89" w:rsidRDefault="00797D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069A9" w:rsidRPr="00C94B89" w:rsidRDefault="00797D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069A9" w:rsidRPr="00C94B89" w:rsidRDefault="00797D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069A9" w:rsidRPr="00C94B89" w:rsidRDefault="00797D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069A9" w:rsidRPr="00C94B89" w:rsidRDefault="00797D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069A9" w:rsidRPr="00C94B89" w:rsidRDefault="00797D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069A9" w:rsidRPr="00C94B89" w:rsidRDefault="00797D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069A9" w:rsidRPr="00C94B89" w:rsidRDefault="00797D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069A9" w:rsidRPr="00C94B89" w:rsidRDefault="00797D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069A9" w:rsidRPr="00C94B89" w:rsidRDefault="00797D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069A9" w:rsidRDefault="00797D8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D069A9" w:rsidRPr="00C94B89" w:rsidRDefault="00797D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D069A9" w:rsidRPr="00C94B89" w:rsidRDefault="00797D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069A9" w:rsidRPr="00C94B89" w:rsidRDefault="00797D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069A9" w:rsidRPr="00C94B89" w:rsidRDefault="00797D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069A9" w:rsidRPr="00C94B89" w:rsidRDefault="00797D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D069A9" w:rsidRPr="00C94B89" w:rsidRDefault="00797D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D069A9" w:rsidRPr="00C94B89" w:rsidRDefault="00797D85">
      <w:pPr>
        <w:spacing w:after="0" w:line="264" w:lineRule="auto"/>
        <w:ind w:left="12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94B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069A9" w:rsidRPr="00C94B89" w:rsidRDefault="00797D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069A9" w:rsidRPr="00C94B89" w:rsidRDefault="00797D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069A9" w:rsidRPr="00C94B89" w:rsidRDefault="00797D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069A9" w:rsidRPr="00C94B89" w:rsidRDefault="00797D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069A9" w:rsidRPr="00C94B89" w:rsidRDefault="00797D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069A9" w:rsidRPr="00C94B89" w:rsidRDefault="00797D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069A9" w:rsidRPr="00C94B89" w:rsidRDefault="00797D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069A9" w:rsidRPr="00C94B89" w:rsidRDefault="00797D85">
      <w:pPr>
        <w:spacing w:after="0" w:line="264" w:lineRule="auto"/>
        <w:ind w:left="12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94B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069A9" w:rsidRPr="00C94B89" w:rsidRDefault="00797D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D069A9" w:rsidRPr="00C94B89" w:rsidRDefault="00797D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D069A9" w:rsidRPr="00C94B89" w:rsidRDefault="00797D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069A9" w:rsidRPr="00C94B89" w:rsidRDefault="00797D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069A9" w:rsidRPr="00C94B89" w:rsidRDefault="00D069A9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D069A9" w:rsidRPr="00C94B89" w:rsidRDefault="00D069A9">
      <w:pPr>
        <w:spacing w:after="0"/>
        <w:ind w:left="120"/>
        <w:rPr>
          <w:lang w:val="ru-RU"/>
        </w:rPr>
      </w:pPr>
    </w:p>
    <w:p w:rsidR="00D069A9" w:rsidRPr="00C94B89" w:rsidRDefault="00797D85">
      <w:pPr>
        <w:spacing w:after="0"/>
        <w:ind w:left="120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69A9" w:rsidRPr="00C94B89" w:rsidRDefault="00D069A9">
      <w:pPr>
        <w:spacing w:after="0" w:line="264" w:lineRule="auto"/>
        <w:ind w:left="120"/>
        <w:jc w:val="both"/>
        <w:rPr>
          <w:lang w:val="ru-RU"/>
        </w:rPr>
      </w:pPr>
    </w:p>
    <w:p w:rsidR="00D069A9" w:rsidRPr="00C94B89" w:rsidRDefault="00797D85">
      <w:pPr>
        <w:spacing w:after="0" w:line="264" w:lineRule="auto"/>
        <w:ind w:left="12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94B8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94B8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D069A9" w:rsidRPr="00C94B89" w:rsidRDefault="00797D85">
      <w:pPr>
        <w:spacing w:after="0" w:line="264" w:lineRule="auto"/>
        <w:ind w:left="12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94B8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94B8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94B8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94B8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94B8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D069A9" w:rsidRPr="00C94B89" w:rsidRDefault="00797D85">
      <w:pPr>
        <w:spacing w:after="0" w:line="264" w:lineRule="auto"/>
        <w:ind w:left="12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94B8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94B8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C94B89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069A9" w:rsidRPr="00C94B89" w:rsidRDefault="00797D85">
      <w:pPr>
        <w:spacing w:after="0" w:line="264" w:lineRule="auto"/>
        <w:ind w:left="12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94B8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94B8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C94B89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94B8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94B8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94B8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069A9" w:rsidRPr="00C94B89" w:rsidRDefault="00797D85">
      <w:pPr>
        <w:spacing w:after="0" w:line="264" w:lineRule="auto"/>
        <w:ind w:firstLine="600"/>
        <w:jc w:val="both"/>
        <w:rPr>
          <w:lang w:val="ru-RU"/>
        </w:rPr>
      </w:pPr>
      <w:r w:rsidRPr="00C94B8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D069A9" w:rsidRDefault="00D069A9">
      <w:pPr>
        <w:rPr>
          <w:lang w:val="ru-RU"/>
        </w:rPr>
      </w:pPr>
    </w:p>
    <w:p w:rsidR="00C94B89" w:rsidRPr="00C94B89" w:rsidRDefault="00C94B89" w:rsidP="00C94B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4B89">
        <w:rPr>
          <w:rFonts w:ascii="Times New Roman" w:hAnsi="Times New Roman" w:cs="Times New Roman"/>
          <w:sz w:val="28"/>
          <w:szCs w:val="28"/>
          <w:lang w:val="ru-RU"/>
        </w:rPr>
        <w:t xml:space="preserve">УЧЕБНО-МЕТОДИЧЕСКОЕ ОБЕСПЕЧЕНИЕ ОБРАЗОВАТЕЛЬНОГО ПРОЦЕССА ОБЯЗАТЕЛЬНЫЕ УЧЕБНЫЕ МАТЕРИАЛЫ ДЛЯ УЧЕНИКА </w:t>
      </w:r>
    </w:p>
    <w:p w:rsidR="00C94B89" w:rsidRPr="00C94B89" w:rsidRDefault="00C94B89" w:rsidP="00C94B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4B89">
        <w:rPr>
          <w:rFonts w:ascii="Times New Roman" w:hAnsi="Times New Roman" w:cs="Times New Roman"/>
          <w:sz w:val="28"/>
          <w:szCs w:val="28"/>
          <w:lang w:val="ru-RU"/>
        </w:rPr>
        <w:lastRenderedPageBreak/>
        <w:t>Изобразительное искусство. 1,2,34 класс/ Неменская Л.А.,; под редакцией Неменского Б.М., Акционерное общество «Издательство «Просвещение»;</w:t>
      </w:r>
    </w:p>
    <w:p w:rsidR="00C94B89" w:rsidRPr="00C94B89" w:rsidRDefault="00C94B89" w:rsidP="00C94B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4B89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МЕТОДИЧЕСКИЕ МАТЕРИАЛЫ ДЛЯ УЧИТЕЛЯ</w:t>
      </w:r>
    </w:p>
    <w:p w:rsidR="00C94B89" w:rsidRPr="00C94B89" w:rsidRDefault="00C94B89" w:rsidP="00C94B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4B89">
        <w:rPr>
          <w:rFonts w:ascii="Times New Roman" w:hAnsi="Times New Roman" w:cs="Times New Roman"/>
          <w:sz w:val="28"/>
          <w:szCs w:val="28"/>
          <w:lang w:val="ru-RU"/>
        </w:rPr>
        <w:t xml:space="preserve"> Рабочие программы «Изобразительное искусство». Предметная линия учебников под редакцией Б.М. Неменского. 1-4 классы. Авторы: Б.М. Неменский, Л.А. Неменская, НА. Горяева и др. М.: «Просвещение», 2012 год </w:t>
      </w:r>
    </w:p>
    <w:p w:rsidR="00C94B89" w:rsidRPr="00C94B89" w:rsidRDefault="00C94B89" w:rsidP="00C94B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4B89">
        <w:rPr>
          <w:rFonts w:ascii="Times New Roman" w:hAnsi="Times New Roman" w:cs="Times New Roman"/>
          <w:sz w:val="28"/>
          <w:szCs w:val="28"/>
          <w:lang w:val="ru-RU"/>
        </w:rPr>
        <w:t xml:space="preserve">Изобразительное искусство. Методическое пособие. 1-4 классы. </w:t>
      </w:r>
    </w:p>
    <w:p w:rsidR="00C94B89" w:rsidRPr="00C94B89" w:rsidRDefault="00C94B89" w:rsidP="00C94B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4B89">
        <w:rPr>
          <w:rFonts w:ascii="Times New Roman" w:hAnsi="Times New Roman" w:cs="Times New Roman"/>
          <w:sz w:val="28"/>
          <w:szCs w:val="28"/>
          <w:lang w:val="ru-RU"/>
        </w:rPr>
        <w:t xml:space="preserve">ЦИФРОВЫЕ ОБРАЗОВАТЕЛЬНЫЕ РЕСУРСЫ И РЕСУРСЫ СЕТИ ИНТЕРНЕТ Инфоурок. ИЗО, МХК. Презентации. </w:t>
      </w:r>
      <w:r>
        <w:rPr>
          <w:rFonts w:ascii="Times New Roman" w:hAnsi="Times New Roman" w:cs="Times New Roman"/>
          <w:sz w:val="28"/>
          <w:szCs w:val="28"/>
        </w:rPr>
        <w:t>https</w:t>
      </w:r>
      <w:r w:rsidRPr="00C94B89">
        <w:rPr>
          <w:rFonts w:ascii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</w:rPr>
        <w:t>infourok</w:t>
      </w:r>
      <w:r w:rsidRPr="00C94B8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ru</w:t>
      </w:r>
      <w:r w:rsidRPr="00C94B89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>biblioteka</w:t>
      </w:r>
      <w:r w:rsidRPr="00C94B89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>izo</w:t>
      </w:r>
      <w:r w:rsidRPr="00C94B89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mhk</w:t>
      </w:r>
      <w:r w:rsidRPr="00C94B89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>klass</w:t>
      </w:r>
      <w:r w:rsidRPr="00C94B89">
        <w:rPr>
          <w:rFonts w:ascii="Times New Roman" w:hAnsi="Times New Roman" w:cs="Times New Roman"/>
          <w:sz w:val="28"/>
          <w:szCs w:val="28"/>
          <w:lang w:val="ru-RU"/>
        </w:rPr>
        <w:t>-4/</w:t>
      </w:r>
      <w:r>
        <w:rPr>
          <w:rFonts w:ascii="Times New Roman" w:hAnsi="Times New Roman" w:cs="Times New Roman"/>
          <w:sz w:val="28"/>
          <w:szCs w:val="28"/>
        </w:rPr>
        <w:t>type</w:t>
      </w:r>
      <w:r w:rsidRPr="00C94B89">
        <w:rPr>
          <w:rFonts w:ascii="Times New Roman" w:hAnsi="Times New Roman" w:cs="Times New Roman"/>
          <w:sz w:val="28"/>
          <w:szCs w:val="28"/>
          <w:lang w:val="ru-RU"/>
        </w:rPr>
        <w:t xml:space="preserve">-56 Копилка уроков. Сайт для учителей. </w:t>
      </w:r>
      <w:r>
        <w:rPr>
          <w:rFonts w:ascii="Times New Roman" w:hAnsi="Times New Roman" w:cs="Times New Roman"/>
          <w:sz w:val="28"/>
          <w:szCs w:val="28"/>
        </w:rPr>
        <w:t>https</w:t>
      </w:r>
      <w:r w:rsidRPr="00C94B89">
        <w:rPr>
          <w:rFonts w:ascii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</w:rPr>
        <w:t>kopilkaurokov</w:t>
      </w:r>
      <w:r w:rsidRPr="00C94B8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ru</w:t>
      </w:r>
      <w:r w:rsidRPr="00C94B89">
        <w:rPr>
          <w:rFonts w:ascii="Times New Roman" w:hAnsi="Times New Roman" w:cs="Times New Roman"/>
          <w:sz w:val="28"/>
          <w:szCs w:val="28"/>
          <w:lang w:val="ru-RU"/>
        </w:rPr>
        <w:t>/ Учителя.</w:t>
      </w:r>
      <w:r>
        <w:rPr>
          <w:rFonts w:ascii="Times New Roman" w:hAnsi="Times New Roman" w:cs="Times New Roman"/>
          <w:sz w:val="28"/>
          <w:szCs w:val="28"/>
        </w:rPr>
        <w:t>com</w:t>
      </w:r>
      <w:r w:rsidRPr="00C94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https</w:t>
      </w:r>
      <w:r w:rsidRPr="00C94B89">
        <w:rPr>
          <w:rFonts w:ascii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</w:rPr>
        <w:t>uchitelya</w:t>
      </w:r>
      <w:r w:rsidRPr="00C94B8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com</w:t>
      </w:r>
      <w:r w:rsidRPr="00C94B89">
        <w:rPr>
          <w:rFonts w:ascii="Times New Roman" w:hAnsi="Times New Roman" w:cs="Times New Roman"/>
          <w:sz w:val="28"/>
          <w:szCs w:val="28"/>
          <w:lang w:val="ru-RU"/>
        </w:rPr>
        <w:t xml:space="preserve">/ Мультиурок. </w:t>
      </w:r>
      <w:r>
        <w:rPr>
          <w:rFonts w:ascii="Times New Roman" w:hAnsi="Times New Roman" w:cs="Times New Roman"/>
          <w:sz w:val="28"/>
          <w:szCs w:val="28"/>
        </w:rPr>
        <w:t>https</w:t>
      </w:r>
      <w:r w:rsidRPr="00C94B89">
        <w:rPr>
          <w:rFonts w:ascii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</w:rPr>
        <w:t>multiurok</w:t>
      </w:r>
      <w:r w:rsidRPr="00C94B8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ru</w:t>
      </w:r>
      <w:r w:rsidRPr="00C94B89">
        <w:rPr>
          <w:rFonts w:ascii="Times New Roman" w:hAnsi="Times New Roman" w:cs="Times New Roman"/>
          <w:sz w:val="28"/>
          <w:szCs w:val="28"/>
          <w:lang w:val="ru-RU"/>
        </w:rPr>
        <w:t xml:space="preserve">/ Российская электронная школа. </w:t>
      </w:r>
      <w:hyperlink r:id="rId5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C94B89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8"/>
            <w:szCs w:val="28"/>
          </w:rPr>
          <w:t>resh</w:t>
        </w:r>
        <w:r w:rsidRPr="00C94B89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C94B89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C94B89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>
          <w:rPr>
            <w:rStyle w:val="ab"/>
            <w:rFonts w:ascii="Times New Roman" w:hAnsi="Times New Roman" w:cs="Times New Roman"/>
            <w:sz w:val="28"/>
            <w:szCs w:val="28"/>
          </w:rPr>
          <w:t>subject</w:t>
        </w:r>
        <w:r w:rsidRPr="00C94B89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/7/4/</w:t>
        </w:r>
      </w:hyperlink>
      <w:r w:rsidRPr="00C94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94B89" w:rsidRPr="00C94B89" w:rsidRDefault="00C94B89" w:rsidP="00C94B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4B89">
        <w:rPr>
          <w:rFonts w:ascii="Times New Roman" w:hAnsi="Times New Roman" w:cs="Times New Roman"/>
          <w:sz w:val="28"/>
          <w:szCs w:val="28"/>
          <w:lang w:val="ru-RU"/>
        </w:rPr>
        <w:t xml:space="preserve">МАТЕРИАЛЬНО-ТЕХНИЧЕСКОЕ ОБЕСПЕЧЕНИЕ ОБРАЗОВАТЕЛЬНОГО ПРОЦЕССА УЧЕБНОЕ </w:t>
      </w:r>
    </w:p>
    <w:p w:rsidR="00C94B89" w:rsidRPr="00C94B89" w:rsidRDefault="00C94B89" w:rsidP="00C94B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4B89">
        <w:rPr>
          <w:rFonts w:ascii="Times New Roman" w:hAnsi="Times New Roman" w:cs="Times New Roman"/>
          <w:sz w:val="28"/>
          <w:szCs w:val="28"/>
          <w:lang w:val="ru-RU"/>
        </w:rPr>
        <w:t>ОБОРУДОВАНИЕ - -репродукции с картин художников, -художественно-дидактические таблицы по основным разделам изобразительной грамоты (основы перспективы, цветоведения, приемам рисования с натуры и пр.); - раздаточный материал по темам уроков (наборы открыток, карточек-заданий).</w:t>
      </w:r>
    </w:p>
    <w:p w:rsidR="00C94B89" w:rsidRPr="00C94B89" w:rsidRDefault="00C94B89" w:rsidP="00C94B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4B89">
        <w:rPr>
          <w:rFonts w:ascii="Times New Roman" w:hAnsi="Times New Roman" w:cs="Times New Roman"/>
          <w:sz w:val="28"/>
          <w:szCs w:val="28"/>
          <w:lang w:val="ru-RU"/>
        </w:rPr>
        <w:t xml:space="preserve"> ОБОРУДОВАНИЕ ДЛЯ ПРОВЕДЕНИЯ ЛАБОРАТОРНЫХ, ПРАКТИЧЕСКИХ РАБОТ, ДЕМОНСТРАЦИЙ</w:t>
      </w:r>
    </w:p>
    <w:p w:rsidR="00C94B89" w:rsidRPr="00C94B89" w:rsidRDefault="00C94B89" w:rsidP="00C94B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4B89">
        <w:rPr>
          <w:rFonts w:ascii="Times New Roman" w:hAnsi="Times New Roman" w:cs="Times New Roman"/>
          <w:sz w:val="28"/>
          <w:szCs w:val="28"/>
          <w:lang w:val="ru-RU"/>
        </w:rPr>
        <w:t xml:space="preserve"> Мультимедийный проектор, ноутбук, колонки, экран, магнитная доска</w:t>
      </w:r>
    </w:p>
    <w:p w:rsidR="00C94B89" w:rsidRPr="00C94B89" w:rsidRDefault="00C94B89">
      <w:pPr>
        <w:rPr>
          <w:lang w:val="ru-RU"/>
        </w:rPr>
        <w:sectPr w:rsidR="00C94B89" w:rsidRPr="00C94B89">
          <w:pgSz w:w="11906" w:h="16383"/>
          <w:pgMar w:top="1134" w:right="850" w:bottom="1134" w:left="1701" w:header="720" w:footer="720" w:gutter="0"/>
          <w:cols w:space="720"/>
        </w:sectPr>
      </w:pPr>
    </w:p>
    <w:p w:rsidR="00D069A9" w:rsidRPr="007F2824" w:rsidRDefault="00797D85" w:rsidP="007F2824">
      <w:pPr>
        <w:spacing w:after="0"/>
        <w:ind w:left="120"/>
        <w:rPr>
          <w:lang w:val="ru-RU"/>
        </w:rPr>
        <w:sectPr w:rsidR="00D069A9" w:rsidRPr="007F282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11189444"/>
      <w:bookmarkEnd w:id="10"/>
      <w:r w:rsidRPr="00C94B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6" w:name="_GoBack"/>
      <w:bookmarkEnd w:id="16"/>
    </w:p>
    <w:bookmarkEnd w:id="15"/>
    <w:p w:rsidR="00797D85" w:rsidRPr="00C94B89" w:rsidRDefault="00797D85" w:rsidP="00C94B89">
      <w:pPr>
        <w:spacing w:after="0"/>
        <w:ind w:left="120"/>
        <w:rPr>
          <w:lang w:val="ru-RU"/>
        </w:rPr>
      </w:pPr>
    </w:p>
    <w:sectPr w:rsidR="00797D85" w:rsidRPr="00C94B89" w:rsidSect="00C94B8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84446"/>
    <w:multiLevelType w:val="multilevel"/>
    <w:tmpl w:val="D4A422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60661C"/>
    <w:multiLevelType w:val="multilevel"/>
    <w:tmpl w:val="0D6C2E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5F104F"/>
    <w:multiLevelType w:val="multilevel"/>
    <w:tmpl w:val="9A1483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AB715A"/>
    <w:multiLevelType w:val="multilevel"/>
    <w:tmpl w:val="9C2CF3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F61805"/>
    <w:multiLevelType w:val="multilevel"/>
    <w:tmpl w:val="4B5A44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5635C6"/>
    <w:multiLevelType w:val="multilevel"/>
    <w:tmpl w:val="6AC2F9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069A9"/>
    <w:rsid w:val="00797D85"/>
    <w:rsid w:val="007F2824"/>
    <w:rsid w:val="00C94B89"/>
    <w:rsid w:val="00D0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32AB"/>
  <w15:docId w15:val="{A8CEB4EF-4605-47EC-B0D7-7BC39FB4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7/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9533</Words>
  <Characters>54344</Characters>
  <Application>Microsoft Office Word</Application>
  <DocSecurity>0</DocSecurity>
  <Lines>452</Lines>
  <Paragraphs>127</Paragraphs>
  <ScaleCrop>false</ScaleCrop>
  <Company>SPecialiST RePack</Company>
  <LinksUpToDate>false</LinksUpToDate>
  <CharactersWithSpaces>63750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2023-11-13T16:22:00Z</dcterms:created>
  <dcterms:modified xsi:type="dcterms:W3CDTF">2023-11-13T16:25:00Z</dcterms:modified>
</cp:coreProperties>
</file>