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739" w:rsidRPr="003D1739" w:rsidRDefault="003D1739" w:rsidP="003D1739">
      <w:pPr>
        <w:spacing w:after="0"/>
        <w:ind w:right="76"/>
        <w:jc w:val="center"/>
        <w:rPr>
          <w:rFonts w:ascii="Times New Roman" w:eastAsia="Times New Roman" w:hAnsi="Times New Roman" w:cs="Times New Roman"/>
          <w:color w:val="000000"/>
          <w:sz w:val="28"/>
          <w:lang w:eastAsia="ru-RU"/>
        </w:rPr>
      </w:pPr>
      <w:r w:rsidRPr="003D1739">
        <w:rPr>
          <w:rFonts w:ascii="Times New Roman" w:eastAsia="Times New Roman" w:hAnsi="Times New Roman" w:cs="Times New Roman"/>
          <w:b/>
          <w:color w:val="000000"/>
          <w:sz w:val="24"/>
          <w:lang w:eastAsia="ru-RU"/>
        </w:rPr>
        <w:t>МИНИСТЕРСТВО ПРОСВЕЩЕНИЯ РОССИЙСКОЙ ФЕДЕРАЦИИ</w:t>
      </w:r>
    </w:p>
    <w:p w:rsidR="003D1739" w:rsidRPr="003D1739" w:rsidRDefault="003D1739" w:rsidP="003D1739">
      <w:pPr>
        <w:spacing w:after="0" w:line="248" w:lineRule="auto"/>
        <w:ind w:left="10" w:right="71" w:hanging="10"/>
        <w:jc w:val="center"/>
        <w:rPr>
          <w:rFonts w:ascii="Times New Roman" w:eastAsia="Times New Roman" w:hAnsi="Times New Roman" w:cs="Times New Roman"/>
          <w:color w:val="000000"/>
          <w:sz w:val="28"/>
          <w:lang w:eastAsia="ru-RU"/>
        </w:rPr>
      </w:pPr>
      <w:r w:rsidRPr="003D1739">
        <w:rPr>
          <w:rFonts w:ascii="Times New Roman" w:eastAsia="Times New Roman" w:hAnsi="Times New Roman" w:cs="Times New Roman"/>
          <w:color w:val="000000"/>
          <w:sz w:val="24"/>
          <w:lang w:eastAsia="ru-RU"/>
        </w:rPr>
        <w:t xml:space="preserve">Министерство образования Кировской области </w:t>
      </w:r>
    </w:p>
    <w:p w:rsidR="003D1739" w:rsidRPr="003D1739" w:rsidRDefault="003D1739" w:rsidP="003D1739">
      <w:pPr>
        <w:spacing w:after="0" w:line="248" w:lineRule="auto"/>
        <w:ind w:left="2556" w:right="2551" w:hanging="10"/>
        <w:jc w:val="center"/>
        <w:rPr>
          <w:rFonts w:ascii="Times New Roman" w:eastAsia="Times New Roman" w:hAnsi="Times New Roman" w:cs="Times New Roman"/>
          <w:color w:val="000000"/>
          <w:sz w:val="28"/>
          <w:lang w:eastAsia="ru-RU"/>
        </w:rPr>
      </w:pPr>
      <w:r w:rsidRPr="003D1739">
        <w:rPr>
          <w:rFonts w:ascii="Times New Roman" w:eastAsia="Times New Roman" w:hAnsi="Times New Roman" w:cs="Times New Roman"/>
          <w:color w:val="000000"/>
          <w:sz w:val="24"/>
          <w:lang w:eastAsia="ru-RU"/>
        </w:rPr>
        <w:t xml:space="preserve">КОГОБУ ООШ с. Русские </w:t>
      </w:r>
      <w:proofErr w:type="spellStart"/>
      <w:r w:rsidRPr="003D1739">
        <w:rPr>
          <w:rFonts w:ascii="Times New Roman" w:eastAsia="Times New Roman" w:hAnsi="Times New Roman" w:cs="Times New Roman"/>
          <w:color w:val="000000"/>
          <w:sz w:val="24"/>
          <w:lang w:eastAsia="ru-RU"/>
        </w:rPr>
        <w:t>Краи</w:t>
      </w:r>
      <w:proofErr w:type="spellEnd"/>
      <w:r w:rsidRPr="003D1739">
        <w:rPr>
          <w:rFonts w:ascii="Times New Roman" w:eastAsia="Times New Roman" w:hAnsi="Times New Roman" w:cs="Times New Roman"/>
          <w:color w:val="000000"/>
          <w:sz w:val="24"/>
          <w:lang w:eastAsia="ru-RU"/>
        </w:rPr>
        <w:t xml:space="preserve"> </w:t>
      </w:r>
      <w:proofErr w:type="spellStart"/>
      <w:r w:rsidRPr="003D1739">
        <w:rPr>
          <w:rFonts w:ascii="Times New Roman" w:eastAsia="Times New Roman" w:hAnsi="Times New Roman" w:cs="Times New Roman"/>
          <w:color w:val="000000"/>
          <w:sz w:val="24"/>
          <w:lang w:eastAsia="ru-RU"/>
        </w:rPr>
        <w:t>Кикнурского</w:t>
      </w:r>
      <w:proofErr w:type="spellEnd"/>
      <w:r w:rsidRPr="003D1739">
        <w:rPr>
          <w:rFonts w:ascii="Times New Roman" w:eastAsia="Times New Roman" w:hAnsi="Times New Roman" w:cs="Times New Roman"/>
          <w:color w:val="000000"/>
          <w:sz w:val="24"/>
          <w:lang w:eastAsia="ru-RU"/>
        </w:rPr>
        <w:t xml:space="preserve"> района</w:t>
      </w:r>
    </w:p>
    <w:p w:rsidR="003D1739" w:rsidRPr="003D1739" w:rsidRDefault="003D1739" w:rsidP="003D1739">
      <w:pPr>
        <w:spacing w:after="0"/>
        <w:jc w:val="center"/>
        <w:rPr>
          <w:rFonts w:ascii="Times New Roman" w:eastAsia="Times New Roman" w:hAnsi="Times New Roman" w:cs="Times New Roman"/>
          <w:color w:val="000000"/>
          <w:sz w:val="28"/>
          <w:lang w:eastAsia="ru-RU"/>
        </w:rPr>
      </w:pPr>
      <w:r w:rsidRPr="003D1739">
        <w:rPr>
          <w:rFonts w:ascii="Times New Roman" w:eastAsia="Times New Roman" w:hAnsi="Times New Roman" w:cs="Times New Roman"/>
          <w:color w:val="000000"/>
          <w:sz w:val="24"/>
          <w:lang w:eastAsia="ru-RU"/>
        </w:rPr>
        <w:t xml:space="preserve"> </w:t>
      </w:r>
    </w:p>
    <w:p w:rsidR="003D1739" w:rsidRPr="003D1739" w:rsidRDefault="003D1739" w:rsidP="003D1739">
      <w:pPr>
        <w:spacing w:after="0"/>
        <w:jc w:val="center"/>
        <w:rPr>
          <w:rFonts w:ascii="Times New Roman" w:eastAsia="Times New Roman" w:hAnsi="Times New Roman" w:cs="Times New Roman"/>
          <w:color w:val="000000"/>
          <w:sz w:val="28"/>
          <w:lang w:eastAsia="ru-RU"/>
        </w:rPr>
      </w:pPr>
      <w:r w:rsidRPr="003D1739">
        <w:rPr>
          <w:rFonts w:ascii="Times New Roman" w:eastAsia="Times New Roman" w:hAnsi="Times New Roman" w:cs="Times New Roman"/>
          <w:color w:val="000000"/>
          <w:sz w:val="24"/>
          <w:lang w:eastAsia="ru-RU"/>
        </w:rPr>
        <w:t xml:space="preserve"> </w:t>
      </w:r>
    </w:p>
    <w:p w:rsidR="003D1739" w:rsidRPr="003D1739" w:rsidRDefault="003D1739" w:rsidP="003D1739">
      <w:pPr>
        <w:spacing w:after="0"/>
        <w:jc w:val="center"/>
        <w:rPr>
          <w:rFonts w:ascii="Times New Roman" w:eastAsia="Times New Roman" w:hAnsi="Times New Roman" w:cs="Times New Roman"/>
          <w:color w:val="000000"/>
          <w:sz w:val="28"/>
          <w:lang w:eastAsia="ru-RU"/>
        </w:rPr>
      </w:pPr>
      <w:r w:rsidRPr="003D1739">
        <w:rPr>
          <w:rFonts w:ascii="Times New Roman" w:eastAsia="Times New Roman" w:hAnsi="Times New Roman" w:cs="Times New Roman"/>
          <w:color w:val="000000"/>
          <w:sz w:val="24"/>
          <w:lang w:eastAsia="ru-RU"/>
        </w:rPr>
        <w:t xml:space="preserve"> </w:t>
      </w:r>
    </w:p>
    <w:p w:rsidR="003D1739" w:rsidRPr="003D1739" w:rsidRDefault="003D1739" w:rsidP="003D1739">
      <w:pPr>
        <w:spacing w:after="0"/>
        <w:jc w:val="center"/>
        <w:rPr>
          <w:rFonts w:ascii="Times New Roman" w:eastAsia="Times New Roman" w:hAnsi="Times New Roman" w:cs="Times New Roman"/>
          <w:color w:val="000000"/>
          <w:sz w:val="28"/>
          <w:lang w:eastAsia="ru-RU"/>
        </w:rPr>
      </w:pPr>
      <w:r w:rsidRPr="003D1739">
        <w:rPr>
          <w:rFonts w:ascii="Times New Roman" w:eastAsia="Times New Roman" w:hAnsi="Times New Roman" w:cs="Times New Roman"/>
          <w:color w:val="000000"/>
          <w:sz w:val="24"/>
          <w:lang w:eastAsia="ru-RU"/>
        </w:rPr>
        <w:t xml:space="preserve"> </w:t>
      </w:r>
    </w:p>
    <w:p w:rsidR="003D1739" w:rsidRPr="003D1739" w:rsidRDefault="003D1739" w:rsidP="003D1739">
      <w:pPr>
        <w:spacing w:after="0"/>
        <w:jc w:val="center"/>
        <w:rPr>
          <w:rFonts w:ascii="Times New Roman" w:eastAsia="Times New Roman" w:hAnsi="Times New Roman" w:cs="Times New Roman"/>
          <w:color w:val="000000"/>
          <w:sz w:val="28"/>
          <w:lang w:eastAsia="ru-RU"/>
        </w:rPr>
      </w:pPr>
      <w:r w:rsidRPr="003D1739">
        <w:rPr>
          <w:rFonts w:ascii="Times New Roman" w:eastAsia="Times New Roman" w:hAnsi="Times New Roman" w:cs="Times New Roman"/>
          <w:color w:val="000000"/>
          <w:sz w:val="24"/>
          <w:lang w:eastAsia="ru-RU"/>
        </w:rPr>
        <w:t xml:space="preserve"> </w:t>
      </w:r>
    </w:p>
    <w:p w:rsidR="003D1739" w:rsidRPr="003D1739" w:rsidRDefault="003D1739" w:rsidP="003D1739">
      <w:pPr>
        <w:spacing w:after="0"/>
        <w:jc w:val="center"/>
        <w:rPr>
          <w:rFonts w:ascii="Times New Roman" w:eastAsia="Times New Roman" w:hAnsi="Times New Roman" w:cs="Times New Roman"/>
          <w:color w:val="000000"/>
          <w:sz w:val="28"/>
          <w:lang w:eastAsia="ru-RU"/>
        </w:rPr>
      </w:pPr>
      <w:r w:rsidRPr="003D1739">
        <w:rPr>
          <w:rFonts w:ascii="Times New Roman" w:eastAsia="Times New Roman" w:hAnsi="Times New Roman" w:cs="Times New Roman"/>
          <w:color w:val="000000"/>
          <w:sz w:val="24"/>
          <w:lang w:eastAsia="ru-RU"/>
        </w:rPr>
        <w:t xml:space="preserve"> </w:t>
      </w:r>
    </w:p>
    <w:p w:rsidR="003D1739" w:rsidRPr="003D1739" w:rsidRDefault="003D1739" w:rsidP="003D1739">
      <w:pPr>
        <w:spacing w:after="0" w:line="248" w:lineRule="auto"/>
        <w:ind w:left="-5" w:right="411" w:hanging="10"/>
        <w:jc w:val="right"/>
        <w:rPr>
          <w:rFonts w:ascii="Times New Roman" w:eastAsia="Times New Roman" w:hAnsi="Times New Roman" w:cs="Times New Roman"/>
          <w:color w:val="000000"/>
          <w:sz w:val="24"/>
          <w:lang w:eastAsia="ru-RU"/>
        </w:rPr>
      </w:pPr>
      <w:r w:rsidRPr="003D1739">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 xml:space="preserve">           </w:t>
      </w:r>
      <w:r w:rsidRPr="003D1739">
        <w:rPr>
          <w:rFonts w:ascii="Times New Roman" w:eastAsia="Times New Roman" w:hAnsi="Times New Roman" w:cs="Times New Roman"/>
          <w:color w:val="000000"/>
          <w:sz w:val="24"/>
          <w:lang w:eastAsia="ru-RU"/>
        </w:rPr>
        <w:t xml:space="preserve">УТВЕРЖДЕНО  </w:t>
      </w:r>
    </w:p>
    <w:p w:rsidR="003D1739" w:rsidRPr="003D1739" w:rsidRDefault="003D1739" w:rsidP="003D1739">
      <w:pPr>
        <w:spacing w:after="0" w:line="248" w:lineRule="auto"/>
        <w:ind w:left="-5" w:right="411" w:hanging="10"/>
        <w:rPr>
          <w:rFonts w:ascii="Times New Roman" w:eastAsia="Times New Roman" w:hAnsi="Times New Roman" w:cs="Times New Roman"/>
          <w:color w:val="000000"/>
          <w:sz w:val="24"/>
          <w:lang w:eastAsia="ru-RU"/>
        </w:rPr>
      </w:pPr>
      <w:r w:rsidRPr="003D1739">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 xml:space="preserve">  </w:t>
      </w:r>
    </w:p>
    <w:p w:rsidR="003D1739" w:rsidRPr="003D1739" w:rsidRDefault="003D1739" w:rsidP="003D1739">
      <w:pPr>
        <w:spacing w:after="0" w:line="248" w:lineRule="auto"/>
        <w:ind w:left="-5" w:right="411" w:hanging="10"/>
        <w:jc w:val="both"/>
        <w:rPr>
          <w:rFonts w:ascii="Times New Roman" w:eastAsia="Times New Roman" w:hAnsi="Times New Roman" w:cs="Times New Roman"/>
          <w:color w:val="000000"/>
          <w:sz w:val="28"/>
          <w:lang w:eastAsia="ru-RU"/>
        </w:rPr>
      </w:pPr>
      <w:r w:rsidRPr="003D1739">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______________</w:t>
      </w:r>
      <w:r w:rsidRPr="003D1739">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 xml:space="preserve">               </w:t>
      </w:r>
    </w:p>
    <w:p w:rsidR="003D1739" w:rsidRPr="003D1739" w:rsidRDefault="003D1739" w:rsidP="003D1739">
      <w:pPr>
        <w:spacing w:after="0" w:line="248" w:lineRule="auto"/>
        <w:ind w:left="-5" w:right="411" w:hanging="10"/>
        <w:jc w:val="both"/>
        <w:rPr>
          <w:rFonts w:ascii="Times New Roman" w:eastAsia="Times New Roman" w:hAnsi="Times New Roman" w:cs="Times New Roman"/>
          <w:color w:val="000000"/>
          <w:sz w:val="28"/>
          <w:lang w:eastAsia="ru-RU"/>
        </w:rPr>
      </w:pPr>
      <w:r w:rsidRPr="003D1739">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 xml:space="preserve">                                                                                                                 </w:t>
      </w:r>
      <w:proofErr w:type="spellStart"/>
      <w:r>
        <w:rPr>
          <w:rFonts w:ascii="Times New Roman" w:eastAsia="Times New Roman" w:hAnsi="Times New Roman" w:cs="Times New Roman"/>
          <w:color w:val="000000"/>
          <w:sz w:val="24"/>
          <w:lang w:eastAsia="ru-RU"/>
        </w:rPr>
        <w:t>О.И.Васенина</w:t>
      </w:r>
      <w:proofErr w:type="spellEnd"/>
    </w:p>
    <w:p w:rsidR="003D1739" w:rsidRPr="003D1739" w:rsidRDefault="003D1739" w:rsidP="003D1739">
      <w:pPr>
        <w:spacing w:after="12" w:line="248" w:lineRule="auto"/>
        <w:ind w:left="-5" w:right="438" w:hanging="10"/>
        <w:rPr>
          <w:rFonts w:ascii="Times New Roman" w:eastAsia="Times New Roman" w:hAnsi="Times New Roman" w:cs="Times New Roman"/>
          <w:color w:val="000000"/>
          <w:sz w:val="24"/>
          <w:lang w:eastAsia="ru-RU"/>
        </w:rPr>
      </w:pPr>
      <w:r w:rsidRPr="003D1739">
        <w:rPr>
          <w:rFonts w:ascii="Times New Roman" w:eastAsia="Times New Roman" w:hAnsi="Times New Roman" w:cs="Times New Roman"/>
          <w:color w:val="000000"/>
          <w:sz w:val="24"/>
          <w:lang w:eastAsia="ru-RU"/>
        </w:rPr>
        <w:t xml:space="preserve">                                                                                                                    Приказ №48</w:t>
      </w:r>
    </w:p>
    <w:p w:rsidR="003D1739" w:rsidRPr="003D1739" w:rsidRDefault="003D1739" w:rsidP="003D1739">
      <w:pPr>
        <w:spacing w:after="12" w:line="248" w:lineRule="auto"/>
        <w:ind w:left="-5" w:right="438" w:hanging="10"/>
        <w:rPr>
          <w:rFonts w:ascii="Times New Roman" w:eastAsia="Times New Roman" w:hAnsi="Times New Roman" w:cs="Times New Roman"/>
          <w:color w:val="000000"/>
          <w:sz w:val="28"/>
          <w:lang w:eastAsia="ru-RU"/>
        </w:rPr>
      </w:pPr>
      <w:r w:rsidRPr="003D1739">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 xml:space="preserve"> </w:t>
      </w:r>
      <w:r w:rsidRPr="003D1739">
        <w:rPr>
          <w:rFonts w:ascii="Times New Roman" w:eastAsia="Times New Roman" w:hAnsi="Times New Roman" w:cs="Times New Roman"/>
          <w:color w:val="000000"/>
          <w:sz w:val="24"/>
          <w:lang w:eastAsia="ru-RU"/>
        </w:rPr>
        <w:t xml:space="preserve">от 28 августа </w:t>
      </w:r>
      <w:r>
        <w:rPr>
          <w:rFonts w:ascii="Times New Roman" w:eastAsia="Times New Roman" w:hAnsi="Times New Roman" w:cs="Times New Roman"/>
          <w:color w:val="000000"/>
          <w:sz w:val="24"/>
          <w:lang w:eastAsia="ru-RU"/>
        </w:rPr>
        <w:t>2023г</w:t>
      </w:r>
      <w:r w:rsidRPr="003D1739">
        <w:rPr>
          <w:rFonts w:ascii="Times New Roman" w:eastAsia="Times New Roman" w:hAnsi="Times New Roman" w:cs="Times New Roman"/>
          <w:color w:val="000000"/>
          <w:sz w:val="24"/>
          <w:lang w:eastAsia="ru-RU"/>
        </w:rPr>
        <w:t xml:space="preserve"> </w:t>
      </w:r>
    </w:p>
    <w:p w:rsidR="003D1739" w:rsidRPr="003D1739" w:rsidRDefault="003D1739" w:rsidP="003D1739">
      <w:pPr>
        <w:spacing w:after="0"/>
        <w:rPr>
          <w:rFonts w:ascii="Times New Roman" w:eastAsia="Times New Roman" w:hAnsi="Times New Roman" w:cs="Times New Roman"/>
          <w:color w:val="000000"/>
          <w:sz w:val="28"/>
          <w:lang w:eastAsia="ru-RU"/>
        </w:rPr>
      </w:pPr>
      <w:r w:rsidRPr="003D1739">
        <w:rPr>
          <w:rFonts w:ascii="Times New Roman" w:eastAsia="Times New Roman" w:hAnsi="Times New Roman" w:cs="Times New Roman"/>
          <w:color w:val="000000"/>
          <w:sz w:val="24"/>
          <w:lang w:eastAsia="ru-RU"/>
        </w:rPr>
        <w:t xml:space="preserve"> </w:t>
      </w:r>
    </w:p>
    <w:p w:rsidR="003D1739" w:rsidRPr="003D1739" w:rsidRDefault="003D1739" w:rsidP="003D1739">
      <w:pPr>
        <w:spacing w:after="0"/>
        <w:rPr>
          <w:rFonts w:ascii="Times New Roman" w:eastAsia="Times New Roman" w:hAnsi="Times New Roman" w:cs="Times New Roman"/>
          <w:color w:val="000000"/>
          <w:sz w:val="28"/>
          <w:lang w:eastAsia="ru-RU"/>
        </w:rPr>
      </w:pPr>
      <w:r w:rsidRPr="003D1739">
        <w:rPr>
          <w:rFonts w:ascii="Times New Roman" w:eastAsia="Times New Roman" w:hAnsi="Times New Roman" w:cs="Times New Roman"/>
          <w:color w:val="000000"/>
          <w:sz w:val="24"/>
          <w:lang w:eastAsia="ru-RU"/>
        </w:rPr>
        <w:t xml:space="preserve"> </w:t>
      </w:r>
    </w:p>
    <w:p w:rsidR="003D1739" w:rsidRPr="003D1739" w:rsidRDefault="003D1739" w:rsidP="003D1739">
      <w:pPr>
        <w:spacing w:after="0"/>
        <w:rPr>
          <w:rFonts w:ascii="Times New Roman" w:eastAsia="Times New Roman" w:hAnsi="Times New Roman" w:cs="Times New Roman"/>
          <w:color w:val="000000"/>
          <w:sz w:val="28"/>
          <w:lang w:eastAsia="ru-RU"/>
        </w:rPr>
      </w:pPr>
      <w:r w:rsidRPr="003D1739">
        <w:rPr>
          <w:rFonts w:ascii="Times New Roman" w:eastAsia="Times New Roman" w:hAnsi="Times New Roman" w:cs="Times New Roman"/>
          <w:color w:val="000000"/>
          <w:sz w:val="24"/>
          <w:lang w:eastAsia="ru-RU"/>
        </w:rPr>
        <w:t xml:space="preserve"> </w:t>
      </w:r>
    </w:p>
    <w:p w:rsidR="003D1739" w:rsidRPr="003D1739" w:rsidRDefault="003D1739" w:rsidP="003D1739">
      <w:pPr>
        <w:spacing w:after="0"/>
        <w:rPr>
          <w:rFonts w:ascii="Times New Roman" w:eastAsia="Times New Roman" w:hAnsi="Times New Roman" w:cs="Times New Roman"/>
          <w:color w:val="000000"/>
          <w:sz w:val="28"/>
          <w:lang w:eastAsia="ru-RU"/>
        </w:rPr>
      </w:pPr>
      <w:r w:rsidRPr="003D1739">
        <w:rPr>
          <w:rFonts w:ascii="Times New Roman" w:eastAsia="Times New Roman" w:hAnsi="Times New Roman" w:cs="Times New Roman"/>
          <w:color w:val="000000"/>
          <w:sz w:val="24"/>
          <w:lang w:eastAsia="ru-RU"/>
        </w:rPr>
        <w:t xml:space="preserve"> </w:t>
      </w:r>
    </w:p>
    <w:p w:rsidR="003D1739" w:rsidRDefault="003D1739" w:rsidP="003D1739">
      <w:pPr>
        <w:spacing w:after="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 xml:space="preserve">                                   </w:t>
      </w:r>
      <w:r w:rsidRPr="003D1739">
        <w:rPr>
          <w:rFonts w:ascii="Times New Roman" w:eastAsia="Times New Roman" w:hAnsi="Times New Roman" w:cs="Times New Roman"/>
          <w:b/>
          <w:color w:val="000000"/>
          <w:sz w:val="28"/>
          <w:lang w:eastAsia="ru-RU"/>
        </w:rPr>
        <w:t>РАБОЧАЯ ПРОГРАММА</w:t>
      </w:r>
    </w:p>
    <w:p w:rsidR="003D1739" w:rsidRPr="003D1739" w:rsidRDefault="003D1739" w:rsidP="003D1739">
      <w:pPr>
        <w:spacing w:after="0"/>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3D1739">
        <w:rPr>
          <w:rFonts w:ascii="Times New Roman" w:eastAsia="Times New Roman" w:hAnsi="Times New Roman" w:cs="Times New Roman"/>
          <w:color w:val="000000"/>
          <w:sz w:val="28"/>
          <w:lang w:eastAsia="ru-RU"/>
        </w:rPr>
        <w:t>учебного предмета «Родной язык (русский)»</w:t>
      </w:r>
    </w:p>
    <w:p w:rsidR="003D1739" w:rsidRDefault="003D1739" w:rsidP="003D1739">
      <w:pPr>
        <w:spacing w:after="8" w:line="235" w:lineRule="auto"/>
        <w:ind w:right="2620"/>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для 6</w:t>
      </w:r>
      <w:r w:rsidRPr="003D1739">
        <w:rPr>
          <w:rFonts w:ascii="Times New Roman" w:eastAsia="Times New Roman" w:hAnsi="Times New Roman" w:cs="Times New Roman"/>
          <w:color w:val="000000"/>
          <w:sz w:val="28"/>
          <w:lang w:eastAsia="ru-RU"/>
        </w:rPr>
        <w:t xml:space="preserve"> класса основного общего образования</w:t>
      </w:r>
    </w:p>
    <w:p w:rsidR="003D1739" w:rsidRPr="003D1739" w:rsidRDefault="003D1739" w:rsidP="003D1739">
      <w:pPr>
        <w:spacing w:after="8" w:line="235" w:lineRule="auto"/>
        <w:ind w:right="2620"/>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3D1739">
        <w:rPr>
          <w:rFonts w:ascii="Times New Roman" w:eastAsia="Times New Roman" w:hAnsi="Times New Roman" w:cs="Times New Roman"/>
          <w:color w:val="000000"/>
          <w:sz w:val="28"/>
          <w:lang w:eastAsia="ru-RU"/>
        </w:rPr>
        <w:t>на 2023-2024 учебный год</w:t>
      </w:r>
    </w:p>
    <w:p w:rsidR="003D1739" w:rsidRPr="003D1739" w:rsidRDefault="003D1739" w:rsidP="003D1739">
      <w:pPr>
        <w:spacing w:after="0"/>
        <w:ind w:left="10"/>
        <w:jc w:val="center"/>
        <w:rPr>
          <w:rFonts w:ascii="Times New Roman" w:eastAsia="Times New Roman" w:hAnsi="Times New Roman" w:cs="Times New Roman"/>
          <w:color w:val="000000"/>
          <w:sz w:val="28"/>
          <w:lang w:eastAsia="ru-RU"/>
        </w:rPr>
      </w:pPr>
      <w:r w:rsidRPr="003D1739">
        <w:rPr>
          <w:rFonts w:ascii="Times New Roman" w:eastAsia="Times New Roman" w:hAnsi="Times New Roman" w:cs="Times New Roman"/>
          <w:color w:val="000000"/>
          <w:sz w:val="28"/>
          <w:lang w:eastAsia="ru-RU"/>
        </w:rPr>
        <w:t xml:space="preserve"> </w:t>
      </w:r>
    </w:p>
    <w:p w:rsidR="003D1739" w:rsidRPr="003D1739" w:rsidRDefault="003D1739" w:rsidP="003D1739">
      <w:pPr>
        <w:spacing w:after="0"/>
        <w:ind w:left="10"/>
        <w:jc w:val="center"/>
        <w:rPr>
          <w:rFonts w:ascii="Times New Roman" w:eastAsia="Times New Roman" w:hAnsi="Times New Roman" w:cs="Times New Roman"/>
          <w:color w:val="000000"/>
          <w:sz w:val="28"/>
          <w:lang w:eastAsia="ru-RU"/>
        </w:rPr>
      </w:pPr>
      <w:r w:rsidRPr="003D1739">
        <w:rPr>
          <w:rFonts w:ascii="Times New Roman" w:eastAsia="Times New Roman" w:hAnsi="Times New Roman" w:cs="Times New Roman"/>
          <w:color w:val="000000"/>
          <w:sz w:val="28"/>
          <w:lang w:eastAsia="ru-RU"/>
        </w:rPr>
        <w:t xml:space="preserve"> </w:t>
      </w:r>
    </w:p>
    <w:p w:rsidR="003D1739" w:rsidRPr="003D1739" w:rsidRDefault="003D1739" w:rsidP="003D1739">
      <w:pPr>
        <w:spacing w:after="0"/>
        <w:ind w:left="10"/>
        <w:jc w:val="center"/>
        <w:rPr>
          <w:rFonts w:ascii="Times New Roman" w:eastAsia="Times New Roman" w:hAnsi="Times New Roman" w:cs="Times New Roman"/>
          <w:color w:val="000000"/>
          <w:sz w:val="28"/>
          <w:lang w:eastAsia="ru-RU"/>
        </w:rPr>
      </w:pPr>
      <w:r w:rsidRPr="003D1739">
        <w:rPr>
          <w:rFonts w:ascii="Times New Roman" w:eastAsia="Times New Roman" w:hAnsi="Times New Roman" w:cs="Times New Roman"/>
          <w:color w:val="000000"/>
          <w:sz w:val="28"/>
          <w:lang w:eastAsia="ru-RU"/>
        </w:rPr>
        <w:t xml:space="preserve"> </w:t>
      </w:r>
    </w:p>
    <w:p w:rsidR="003D1739" w:rsidRPr="003D1739" w:rsidRDefault="003D1739" w:rsidP="003D1739">
      <w:pPr>
        <w:spacing w:after="0"/>
        <w:ind w:left="10"/>
        <w:jc w:val="center"/>
        <w:rPr>
          <w:rFonts w:ascii="Times New Roman" w:eastAsia="Times New Roman" w:hAnsi="Times New Roman" w:cs="Times New Roman"/>
          <w:color w:val="000000"/>
          <w:sz w:val="28"/>
          <w:lang w:eastAsia="ru-RU"/>
        </w:rPr>
      </w:pPr>
      <w:r w:rsidRPr="003D1739">
        <w:rPr>
          <w:rFonts w:ascii="Times New Roman" w:eastAsia="Times New Roman" w:hAnsi="Times New Roman" w:cs="Times New Roman"/>
          <w:color w:val="000000"/>
          <w:sz w:val="28"/>
          <w:lang w:eastAsia="ru-RU"/>
        </w:rPr>
        <w:t xml:space="preserve"> </w:t>
      </w:r>
    </w:p>
    <w:p w:rsidR="003D1739" w:rsidRPr="003D1739" w:rsidRDefault="003D1739" w:rsidP="003D1739">
      <w:pPr>
        <w:spacing w:after="0"/>
        <w:ind w:left="10"/>
        <w:jc w:val="center"/>
        <w:rPr>
          <w:rFonts w:ascii="Times New Roman" w:eastAsia="Times New Roman" w:hAnsi="Times New Roman" w:cs="Times New Roman"/>
          <w:color w:val="000000"/>
          <w:sz w:val="28"/>
          <w:lang w:eastAsia="ru-RU"/>
        </w:rPr>
      </w:pPr>
      <w:r w:rsidRPr="003D1739">
        <w:rPr>
          <w:rFonts w:ascii="Times New Roman" w:eastAsia="Times New Roman" w:hAnsi="Times New Roman" w:cs="Times New Roman"/>
          <w:color w:val="000000"/>
          <w:sz w:val="28"/>
          <w:lang w:eastAsia="ru-RU"/>
        </w:rPr>
        <w:t xml:space="preserve"> </w:t>
      </w:r>
    </w:p>
    <w:p w:rsidR="003D1739" w:rsidRPr="003D1739" w:rsidRDefault="003D1739" w:rsidP="003D1739">
      <w:pPr>
        <w:spacing w:after="0"/>
        <w:ind w:left="10"/>
        <w:jc w:val="center"/>
        <w:rPr>
          <w:rFonts w:ascii="Times New Roman" w:eastAsia="Times New Roman" w:hAnsi="Times New Roman" w:cs="Times New Roman"/>
          <w:color w:val="000000"/>
          <w:sz w:val="28"/>
          <w:lang w:eastAsia="ru-RU"/>
        </w:rPr>
      </w:pPr>
      <w:r w:rsidRPr="003D1739">
        <w:rPr>
          <w:rFonts w:ascii="Times New Roman" w:eastAsia="Times New Roman" w:hAnsi="Times New Roman" w:cs="Times New Roman"/>
          <w:color w:val="000000"/>
          <w:sz w:val="28"/>
          <w:lang w:eastAsia="ru-RU"/>
        </w:rPr>
        <w:t xml:space="preserve"> </w:t>
      </w:r>
    </w:p>
    <w:p w:rsidR="003D1739" w:rsidRPr="003D1739" w:rsidRDefault="003D1739" w:rsidP="003D1739">
      <w:pPr>
        <w:spacing w:after="0"/>
        <w:ind w:left="10"/>
        <w:jc w:val="center"/>
        <w:rPr>
          <w:rFonts w:ascii="Times New Roman" w:eastAsia="Times New Roman" w:hAnsi="Times New Roman" w:cs="Times New Roman"/>
          <w:color w:val="000000"/>
          <w:sz w:val="28"/>
          <w:lang w:eastAsia="ru-RU"/>
        </w:rPr>
      </w:pPr>
      <w:r w:rsidRPr="003D1739">
        <w:rPr>
          <w:rFonts w:ascii="Times New Roman" w:eastAsia="Times New Roman" w:hAnsi="Times New Roman" w:cs="Times New Roman"/>
          <w:color w:val="000000"/>
          <w:sz w:val="28"/>
          <w:lang w:eastAsia="ru-RU"/>
        </w:rPr>
        <w:t xml:space="preserve"> </w:t>
      </w:r>
    </w:p>
    <w:p w:rsidR="003D1739" w:rsidRPr="003D1739" w:rsidRDefault="003D1739" w:rsidP="003D1739">
      <w:pPr>
        <w:spacing w:after="0"/>
        <w:ind w:left="10"/>
        <w:jc w:val="center"/>
        <w:rPr>
          <w:rFonts w:ascii="Times New Roman" w:eastAsia="Times New Roman" w:hAnsi="Times New Roman" w:cs="Times New Roman"/>
          <w:color w:val="000000"/>
          <w:sz w:val="28"/>
          <w:lang w:eastAsia="ru-RU"/>
        </w:rPr>
      </w:pPr>
      <w:r w:rsidRPr="003D1739">
        <w:rPr>
          <w:rFonts w:ascii="Times New Roman" w:eastAsia="Times New Roman" w:hAnsi="Times New Roman" w:cs="Times New Roman"/>
          <w:color w:val="000000"/>
          <w:sz w:val="28"/>
          <w:lang w:eastAsia="ru-RU"/>
        </w:rPr>
        <w:t xml:space="preserve"> </w:t>
      </w:r>
    </w:p>
    <w:p w:rsidR="003D1739" w:rsidRPr="003D1739" w:rsidRDefault="003D1739" w:rsidP="003D1739">
      <w:pPr>
        <w:spacing w:after="0"/>
        <w:ind w:left="10"/>
        <w:jc w:val="center"/>
        <w:rPr>
          <w:rFonts w:ascii="Times New Roman" w:eastAsia="Times New Roman" w:hAnsi="Times New Roman" w:cs="Times New Roman"/>
          <w:color w:val="000000"/>
          <w:sz w:val="28"/>
          <w:lang w:eastAsia="ru-RU"/>
        </w:rPr>
      </w:pPr>
      <w:r w:rsidRPr="003D1739">
        <w:rPr>
          <w:rFonts w:ascii="Times New Roman" w:eastAsia="Times New Roman" w:hAnsi="Times New Roman" w:cs="Times New Roman"/>
          <w:color w:val="000000"/>
          <w:sz w:val="28"/>
          <w:lang w:eastAsia="ru-RU"/>
        </w:rPr>
        <w:t xml:space="preserve"> </w:t>
      </w:r>
    </w:p>
    <w:p w:rsidR="003D1739" w:rsidRPr="003D1739" w:rsidRDefault="003D1739" w:rsidP="003D1739">
      <w:pPr>
        <w:spacing w:after="0"/>
        <w:ind w:left="10"/>
        <w:jc w:val="center"/>
        <w:rPr>
          <w:rFonts w:ascii="Times New Roman" w:eastAsia="Times New Roman" w:hAnsi="Times New Roman" w:cs="Times New Roman"/>
          <w:color w:val="000000"/>
          <w:sz w:val="28"/>
          <w:lang w:eastAsia="ru-RU"/>
        </w:rPr>
      </w:pPr>
      <w:r w:rsidRPr="003D1739">
        <w:rPr>
          <w:rFonts w:ascii="Times New Roman" w:eastAsia="Times New Roman" w:hAnsi="Times New Roman" w:cs="Times New Roman"/>
          <w:color w:val="000000"/>
          <w:sz w:val="28"/>
          <w:lang w:eastAsia="ru-RU"/>
        </w:rPr>
        <w:t xml:space="preserve"> </w:t>
      </w:r>
    </w:p>
    <w:p w:rsidR="003D1739" w:rsidRPr="003D1739" w:rsidRDefault="003D1739" w:rsidP="003D1739">
      <w:pPr>
        <w:spacing w:after="0"/>
        <w:ind w:left="10"/>
        <w:jc w:val="center"/>
        <w:rPr>
          <w:rFonts w:ascii="Times New Roman" w:eastAsia="Times New Roman" w:hAnsi="Times New Roman" w:cs="Times New Roman"/>
          <w:color w:val="000000"/>
          <w:sz w:val="28"/>
          <w:lang w:eastAsia="ru-RU"/>
        </w:rPr>
      </w:pPr>
      <w:r w:rsidRPr="003D1739">
        <w:rPr>
          <w:rFonts w:ascii="Times New Roman" w:eastAsia="Times New Roman" w:hAnsi="Times New Roman" w:cs="Times New Roman"/>
          <w:color w:val="000000"/>
          <w:sz w:val="28"/>
          <w:lang w:eastAsia="ru-RU"/>
        </w:rPr>
        <w:t xml:space="preserve"> </w:t>
      </w:r>
    </w:p>
    <w:p w:rsidR="003D1739" w:rsidRPr="003D1739" w:rsidRDefault="003D1739" w:rsidP="003D1739">
      <w:pPr>
        <w:spacing w:after="0"/>
        <w:ind w:left="10"/>
        <w:jc w:val="center"/>
        <w:rPr>
          <w:rFonts w:ascii="Times New Roman" w:eastAsia="Times New Roman" w:hAnsi="Times New Roman" w:cs="Times New Roman"/>
          <w:color w:val="000000"/>
          <w:sz w:val="28"/>
          <w:lang w:eastAsia="ru-RU"/>
        </w:rPr>
      </w:pPr>
      <w:r w:rsidRPr="003D1739">
        <w:rPr>
          <w:rFonts w:ascii="Times New Roman" w:eastAsia="Times New Roman" w:hAnsi="Times New Roman" w:cs="Times New Roman"/>
          <w:color w:val="000000"/>
          <w:sz w:val="28"/>
          <w:lang w:eastAsia="ru-RU"/>
        </w:rPr>
        <w:t xml:space="preserve"> </w:t>
      </w:r>
    </w:p>
    <w:p w:rsidR="003D1739" w:rsidRPr="003D1739" w:rsidRDefault="003D1739" w:rsidP="003D1739">
      <w:pPr>
        <w:spacing w:after="0"/>
        <w:ind w:left="10"/>
        <w:jc w:val="center"/>
        <w:rPr>
          <w:rFonts w:ascii="Times New Roman" w:eastAsia="Times New Roman" w:hAnsi="Times New Roman" w:cs="Times New Roman"/>
          <w:color w:val="000000"/>
          <w:sz w:val="28"/>
          <w:lang w:eastAsia="ru-RU"/>
        </w:rPr>
      </w:pPr>
      <w:r w:rsidRPr="003D1739">
        <w:rPr>
          <w:rFonts w:ascii="Times New Roman" w:eastAsia="Times New Roman" w:hAnsi="Times New Roman" w:cs="Times New Roman"/>
          <w:color w:val="000000"/>
          <w:sz w:val="28"/>
          <w:lang w:eastAsia="ru-RU"/>
        </w:rPr>
        <w:t xml:space="preserve">с. Русские </w:t>
      </w:r>
      <w:proofErr w:type="spellStart"/>
      <w:r w:rsidRPr="003D1739">
        <w:rPr>
          <w:rFonts w:ascii="Times New Roman" w:eastAsia="Times New Roman" w:hAnsi="Times New Roman" w:cs="Times New Roman"/>
          <w:color w:val="000000"/>
          <w:sz w:val="28"/>
          <w:lang w:eastAsia="ru-RU"/>
        </w:rPr>
        <w:t>Краи</w:t>
      </w:r>
      <w:proofErr w:type="spellEnd"/>
      <w:r w:rsidRPr="003D1739">
        <w:rPr>
          <w:rFonts w:ascii="Times New Roman" w:eastAsia="Times New Roman" w:hAnsi="Times New Roman" w:cs="Times New Roman"/>
          <w:color w:val="000000"/>
          <w:sz w:val="28"/>
          <w:lang w:eastAsia="ru-RU"/>
        </w:rPr>
        <w:t xml:space="preserve"> </w:t>
      </w:r>
    </w:p>
    <w:p w:rsidR="003D1739" w:rsidRDefault="003D1739" w:rsidP="003D1739">
      <w:pPr>
        <w:shd w:val="clear" w:color="auto" w:fill="FFFFFF"/>
        <w:spacing w:after="150" w:line="240" w:lineRule="auto"/>
        <w:jc w:val="center"/>
        <w:rPr>
          <w:rFonts w:ascii="PT Sans" w:eastAsia="Times New Roman" w:hAnsi="PT Sans" w:cs="Times New Roman"/>
          <w:b/>
          <w:bCs/>
          <w:color w:val="000000"/>
          <w:sz w:val="21"/>
          <w:szCs w:val="21"/>
          <w:lang w:eastAsia="ru-RU"/>
        </w:rPr>
      </w:pPr>
    </w:p>
    <w:p w:rsidR="003D1739" w:rsidRDefault="003D1739" w:rsidP="003D1739">
      <w:pPr>
        <w:shd w:val="clear" w:color="auto" w:fill="FFFFFF"/>
        <w:spacing w:after="150" w:line="240" w:lineRule="auto"/>
        <w:jc w:val="center"/>
        <w:rPr>
          <w:rFonts w:ascii="PT Sans" w:eastAsia="Times New Roman" w:hAnsi="PT Sans" w:cs="Times New Roman"/>
          <w:b/>
          <w:bCs/>
          <w:color w:val="000000"/>
          <w:sz w:val="21"/>
          <w:szCs w:val="21"/>
          <w:lang w:eastAsia="ru-RU"/>
        </w:rPr>
      </w:pPr>
    </w:p>
    <w:p w:rsidR="003D1739" w:rsidRDefault="003D1739" w:rsidP="003D1739">
      <w:pPr>
        <w:shd w:val="clear" w:color="auto" w:fill="FFFFFF"/>
        <w:spacing w:after="150" w:line="240" w:lineRule="auto"/>
        <w:jc w:val="center"/>
        <w:rPr>
          <w:rFonts w:ascii="PT Sans" w:eastAsia="Times New Roman" w:hAnsi="PT Sans" w:cs="Times New Roman"/>
          <w:b/>
          <w:bCs/>
          <w:color w:val="000000"/>
          <w:sz w:val="21"/>
          <w:szCs w:val="21"/>
          <w:lang w:eastAsia="ru-RU"/>
        </w:rPr>
      </w:pPr>
    </w:p>
    <w:p w:rsidR="003D1739" w:rsidRDefault="003D1739" w:rsidP="003D1739">
      <w:pPr>
        <w:shd w:val="clear" w:color="auto" w:fill="FFFFFF"/>
        <w:spacing w:after="150" w:line="240" w:lineRule="auto"/>
        <w:jc w:val="center"/>
        <w:rPr>
          <w:rFonts w:ascii="PT Sans" w:eastAsia="Times New Roman" w:hAnsi="PT Sans" w:cs="Times New Roman"/>
          <w:b/>
          <w:bCs/>
          <w:color w:val="000000"/>
          <w:sz w:val="21"/>
          <w:szCs w:val="21"/>
          <w:lang w:eastAsia="ru-RU"/>
        </w:rPr>
      </w:pPr>
    </w:p>
    <w:p w:rsidR="003D1739" w:rsidRDefault="003D1739" w:rsidP="003D1739">
      <w:pPr>
        <w:shd w:val="clear" w:color="auto" w:fill="FFFFFF"/>
        <w:spacing w:after="150" w:line="240" w:lineRule="auto"/>
        <w:rPr>
          <w:rFonts w:ascii="PT Sans" w:eastAsia="Times New Roman" w:hAnsi="PT Sans" w:cs="Times New Roman"/>
          <w:b/>
          <w:bCs/>
          <w:color w:val="000000"/>
          <w:sz w:val="21"/>
          <w:szCs w:val="21"/>
          <w:lang w:eastAsia="ru-RU"/>
        </w:rPr>
      </w:pP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Pr>
          <w:rFonts w:ascii="PT Sans" w:eastAsia="Times New Roman" w:hAnsi="PT Sans" w:cs="Times New Roman"/>
          <w:b/>
          <w:bCs/>
          <w:color w:val="000000"/>
          <w:sz w:val="21"/>
          <w:szCs w:val="21"/>
          <w:lang w:eastAsia="ru-RU"/>
        </w:rPr>
        <w:lastRenderedPageBreak/>
        <w:t xml:space="preserve">                                                       </w:t>
      </w:r>
      <w:r w:rsidRPr="003D1739">
        <w:rPr>
          <w:rFonts w:ascii="PT Sans" w:eastAsia="Times New Roman" w:hAnsi="PT Sans" w:cs="Times New Roman"/>
          <w:b/>
          <w:bCs/>
          <w:color w:val="000000"/>
          <w:sz w:val="21"/>
          <w:szCs w:val="21"/>
          <w:lang w:eastAsia="ru-RU"/>
        </w:rPr>
        <w:t>ПОЯСНИТЕЛЬНАЯ ЗАПИСКА</w:t>
      </w:r>
    </w:p>
    <w:p w:rsidR="003D1739" w:rsidRPr="003D1739" w:rsidRDefault="003D1739" w:rsidP="003D1739">
      <w:pPr>
        <w:numPr>
          <w:ilvl w:val="0"/>
          <w:numId w:val="1"/>
        </w:numPr>
        <w:shd w:val="clear" w:color="auto" w:fill="FFFFFF"/>
        <w:spacing w:after="150" w:line="240" w:lineRule="auto"/>
        <w:jc w:val="center"/>
        <w:rPr>
          <w:rFonts w:ascii="PT Sans" w:eastAsia="Times New Roman" w:hAnsi="PT Sans" w:cs="Times New Roman"/>
          <w:color w:val="000000"/>
          <w:sz w:val="21"/>
          <w:szCs w:val="21"/>
          <w:lang w:eastAsia="ru-RU"/>
        </w:rPr>
      </w:pPr>
      <w:r w:rsidRPr="003D1739">
        <w:rPr>
          <w:rFonts w:ascii="PT Sans" w:eastAsia="Times New Roman" w:hAnsi="PT Sans" w:cs="Times New Roman"/>
          <w:b/>
          <w:bCs/>
          <w:color w:val="000000"/>
          <w:sz w:val="21"/>
          <w:szCs w:val="21"/>
          <w:lang w:eastAsia="ru-RU"/>
        </w:rPr>
        <w:t>ОБЩАЯ ХАРАКТЕРИСТИКА ПРОГРАММЫ</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b/>
          <w:bCs/>
          <w:color w:val="000000"/>
          <w:sz w:val="21"/>
          <w:szCs w:val="21"/>
          <w:lang w:eastAsia="ru-RU"/>
        </w:rPr>
        <w:t>Рабочая программа</w:t>
      </w:r>
      <w:r w:rsidRPr="003D1739">
        <w:rPr>
          <w:rFonts w:ascii="PT Sans" w:eastAsia="Times New Roman" w:hAnsi="PT Sans" w:cs="Times New Roman"/>
          <w:color w:val="000000"/>
          <w:sz w:val="21"/>
          <w:szCs w:val="21"/>
          <w:lang w:eastAsia="ru-RU"/>
        </w:rPr>
        <w:t> по предмету </w:t>
      </w:r>
      <w:r w:rsidRPr="003D1739">
        <w:rPr>
          <w:rFonts w:ascii="PT Sans" w:eastAsia="Times New Roman" w:hAnsi="PT Sans" w:cs="Times New Roman"/>
          <w:b/>
          <w:bCs/>
          <w:color w:val="000000"/>
          <w:sz w:val="21"/>
          <w:szCs w:val="21"/>
          <w:lang w:eastAsia="ru-RU"/>
        </w:rPr>
        <w:t>Русский родной язык</w:t>
      </w:r>
      <w:r w:rsidRPr="003D1739">
        <w:rPr>
          <w:rFonts w:ascii="PT Sans" w:eastAsia="Times New Roman" w:hAnsi="PT Sans" w:cs="Times New Roman"/>
          <w:color w:val="000000"/>
          <w:sz w:val="21"/>
          <w:szCs w:val="21"/>
          <w:lang w:eastAsia="ru-RU"/>
        </w:rPr>
        <w:t> для 6 класса </w:t>
      </w:r>
      <w:r w:rsidRPr="003D1739">
        <w:rPr>
          <w:rFonts w:ascii="PT Sans" w:eastAsia="Times New Roman" w:hAnsi="PT Sans" w:cs="Times New Roman"/>
          <w:b/>
          <w:bCs/>
          <w:color w:val="000000"/>
          <w:sz w:val="21"/>
          <w:szCs w:val="21"/>
          <w:lang w:eastAsia="ru-RU"/>
        </w:rPr>
        <w:t>разработана на основе</w:t>
      </w:r>
      <w:r w:rsidRPr="003D1739">
        <w:rPr>
          <w:rFonts w:ascii="PT Sans" w:eastAsia="Times New Roman" w:hAnsi="PT Sans" w:cs="Times New Roman"/>
          <w:color w:val="000000"/>
          <w:sz w:val="21"/>
          <w:szCs w:val="21"/>
          <w:lang w:eastAsia="ru-RU"/>
        </w:rPr>
        <w:t>:</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требований Федерального государственного образовательного стандарта основного общего образования,</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примерной п</w:t>
      </w:r>
      <w:r>
        <w:rPr>
          <w:rFonts w:ascii="PT Sans" w:eastAsia="Times New Roman" w:hAnsi="PT Sans" w:cs="Times New Roman"/>
          <w:color w:val="000000"/>
          <w:sz w:val="21"/>
          <w:szCs w:val="21"/>
          <w:lang w:eastAsia="ru-RU"/>
        </w:rPr>
        <w:t>рограммы по учебному предмету «Р</w:t>
      </w:r>
      <w:r w:rsidRPr="003D1739">
        <w:rPr>
          <w:rFonts w:ascii="PT Sans" w:eastAsia="Times New Roman" w:hAnsi="PT Sans" w:cs="Times New Roman"/>
          <w:color w:val="000000"/>
          <w:sz w:val="21"/>
          <w:szCs w:val="21"/>
          <w:lang w:eastAsia="ru-RU"/>
        </w:rPr>
        <w:t>усский родной язык» для образовательных организаций,</w:t>
      </w:r>
      <w:r w:rsidRPr="003D1739">
        <w:rPr>
          <w:rFonts w:ascii="PT Sans" w:eastAsia="Times New Roman" w:hAnsi="PT Sans" w:cs="Times New Roman"/>
          <w:color w:val="000000"/>
          <w:sz w:val="16"/>
          <w:szCs w:val="16"/>
          <w:vertAlign w:val="superscript"/>
          <w:lang w:eastAsia="ru-RU"/>
        </w:rPr>
        <w:t>).</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Предмет «Русский родной язык» входит в образовательную область «Родной язык и родная литература».</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b/>
          <w:bCs/>
          <w:i/>
          <w:iCs/>
          <w:color w:val="000000"/>
          <w:sz w:val="21"/>
          <w:szCs w:val="21"/>
          <w:lang w:eastAsia="ru-RU"/>
        </w:rPr>
        <w:t>Цели курса</w:t>
      </w:r>
      <w:r w:rsidRPr="003D1739">
        <w:rPr>
          <w:rFonts w:ascii="PT Sans" w:eastAsia="Times New Roman" w:hAnsi="PT Sans" w:cs="Times New Roman"/>
          <w:color w:val="000000"/>
          <w:sz w:val="21"/>
          <w:szCs w:val="21"/>
          <w:lang w:eastAsia="ru-RU"/>
        </w:rPr>
        <w:t> русского языка в рамках образовательной области «Родной язык и родная литература» имеют свою специфику, обусловленную дополнительным характером курса, а также особенностями функционирования русского языка в разных регионах Российской Федерации.</w:t>
      </w:r>
      <w:r w:rsidR="002F7DBD">
        <w:rPr>
          <w:rFonts w:ascii="PT Sans" w:eastAsia="Times New Roman" w:hAnsi="PT Sans" w:cs="Times New Roman"/>
          <w:color w:val="000000"/>
          <w:sz w:val="21"/>
          <w:szCs w:val="21"/>
          <w:lang w:eastAsia="ru-RU"/>
        </w:rPr>
        <w:t xml:space="preserve"> </w:t>
      </w:r>
      <w:r w:rsidRPr="003D1739">
        <w:rPr>
          <w:rFonts w:ascii="PT Sans" w:eastAsia="Times New Roman" w:hAnsi="PT Sans" w:cs="Times New Roman"/>
          <w:color w:val="000000"/>
          <w:sz w:val="21"/>
          <w:szCs w:val="21"/>
          <w:lang w:eastAsia="ru-RU"/>
        </w:rPr>
        <w:t>В курсе русского родного языка актуализируются следующие</w:t>
      </w:r>
      <w:r w:rsidRPr="003D1739">
        <w:rPr>
          <w:rFonts w:ascii="PT Sans" w:eastAsia="Times New Roman" w:hAnsi="PT Sans" w:cs="Times New Roman"/>
          <w:b/>
          <w:bCs/>
          <w:i/>
          <w:iCs/>
          <w:color w:val="000000"/>
          <w:sz w:val="21"/>
          <w:szCs w:val="21"/>
          <w:lang w:eastAsia="ru-RU"/>
        </w:rPr>
        <w:t> цели</w:t>
      </w:r>
      <w:r w:rsidRPr="003D1739">
        <w:rPr>
          <w:rFonts w:ascii="PT Sans" w:eastAsia="Times New Roman" w:hAnsi="PT Sans" w:cs="Times New Roman"/>
          <w:color w:val="000000"/>
          <w:sz w:val="21"/>
          <w:szCs w:val="21"/>
          <w:lang w:eastAsia="ru-RU"/>
        </w:rPr>
        <w:t>:</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 о русском речевом этикете;</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b/>
          <w:bCs/>
          <w:i/>
          <w:iCs/>
          <w:color w:val="000000"/>
          <w:sz w:val="21"/>
          <w:szCs w:val="21"/>
          <w:lang w:eastAsia="ru-RU"/>
        </w:rPr>
        <w:t>Задачи учебной деятельности:</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xml:space="preserve">- развитие всех видов речевой деятельности: чтение, </w:t>
      </w:r>
      <w:proofErr w:type="spellStart"/>
      <w:r w:rsidRPr="003D1739">
        <w:rPr>
          <w:rFonts w:ascii="PT Sans" w:eastAsia="Times New Roman" w:hAnsi="PT Sans" w:cs="Times New Roman"/>
          <w:color w:val="000000"/>
          <w:sz w:val="21"/>
          <w:szCs w:val="21"/>
          <w:lang w:eastAsia="ru-RU"/>
        </w:rPr>
        <w:t>аудирование</w:t>
      </w:r>
      <w:proofErr w:type="spellEnd"/>
      <w:r w:rsidRPr="003D1739">
        <w:rPr>
          <w:rFonts w:ascii="PT Sans" w:eastAsia="Times New Roman" w:hAnsi="PT Sans" w:cs="Times New Roman"/>
          <w:color w:val="000000"/>
          <w:sz w:val="21"/>
          <w:szCs w:val="21"/>
          <w:lang w:eastAsia="ru-RU"/>
        </w:rPr>
        <w:t>, говорение, письмо;</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формирование универсальных учебных действий:</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w:t>
      </w:r>
      <w:r w:rsidRPr="003D1739">
        <w:rPr>
          <w:rFonts w:ascii="PT Sans" w:eastAsia="Times New Roman" w:hAnsi="PT Sans" w:cs="Times New Roman"/>
          <w:b/>
          <w:bCs/>
          <w:i/>
          <w:iCs/>
          <w:color w:val="000000"/>
          <w:sz w:val="21"/>
          <w:szCs w:val="21"/>
          <w:lang w:eastAsia="ru-RU"/>
        </w:rPr>
        <w:t>познавательных</w:t>
      </w:r>
      <w:r w:rsidRPr="003D1739">
        <w:rPr>
          <w:rFonts w:ascii="PT Sans" w:eastAsia="Times New Roman" w:hAnsi="PT Sans" w:cs="Times New Roman"/>
          <w:i/>
          <w:iCs/>
          <w:color w:val="000000"/>
          <w:sz w:val="21"/>
          <w:szCs w:val="21"/>
          <w:lang w:eastAsia="ru-RU"/>
        </w:rPr>
        <w:t>:</w:t>
      </w:r>
      <w:r w:rsidRPr="003D1739">
        <w:rPr>
          <w:rFonts w:ascii="PT Sans" w:eastAsia="Times New Roman" w:hAnsi="PT Sans" w:cs="Times New Roman"/>
          <w:color w:val="000000"/>
          <w:sz w:val="21"/>
          <w:szCs w:val="21"/>
          <w:lang w:eastAsia="ru-RU"/>
        </w:rPr>
        <w:t> формулировать проблему, выдвигать аргументы, строить логическую цепь рассуждения, находить доказательства, подтверждающие или опровергающие тезис; осуществлять библиографический поиск, извлекать необходимую информацию из различных источников; определять основную и второстепенную информацию,</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lastRenderedPageBreak/>
        <w:t>- </w:t>
      </w:r>
      <w:r w:rsidRPr="003D1739">
        <w:rPr>
          <w:rFonts w:ascii="PT Sans" w:eastAsia="Times New Roman" w:hAnsi="PT Sans" w:cs="Times New Roman"/>
          <w:b/>
          <w:bCs/>
          <w:i/>
          <w:iCs/>
          <w:color w:val="000000"/>
          <w:sz w:val="21"/>
          <w:szCs w:val="21"/>
          <w:lang w:eastAsia="ru-RU"/>
        </w:rPr>
        <w:t>регулятивных</w:t>
      </w:r>
      <w:r w:rsidRPr="003D1739">
        <w:rPr>
          <w:rFonts w:ascii="PT Sans" w:eastAsia="Times New Roman" w:hAnsi="PT Sans" w:cs="Times New Roman"/>
          <w:i/>
          <w:iCs/>
          <w:color w:val="000000"/>
          <w:sz w:val="21"/>
          <w:szCs w:val="21"/>
          <w:lang w:eastAsia="ru-RU"/>
        </w:rPr>
        <w:t>:</w:t>
      </w:r>
      <w:r w:rsidRPr="003D1739">
        <w:rPr>
          <w:rFonts w:ascii="PT Sans" w:eastAsia="Times New Roman" w:hAnsi="PT Sans" w:cs="Times New Roman"/>
          <w:color w:val="000000"/>
          <w:sz w:val="21"/>
          <w:szCs w:val="21"/>
          <w:lang w:eastAsia="ru-RU"/>
        </w:rPr>
        <w:t xml:space="preserve"> ставить и адекватно формулировать цель деятельности, планировать последовательность действий и при необходимости изменять ее; осуществлять самоконтроль, самооценку, </w:t>
      </w:r>
      <w:proofErr w:type="spellStart"/>
      <w:r w:rsidRPr="003D1739">
        <w:rPr>
          <w:rFonts w:ascii="PT Sans" w:eastAsia="Times New Roman" w:hAnsi="PT Sans" w:cs="Times New Roman"/>
          <w:color w:val="000000"/>
          <w:sz w:val="21"/>
          <w:szCs w:val="21"/>
          <w:lang w:eastAsia="ru-RU"/>
        </w:rPr>
        <w:t>самокоррекцию</w:t>
      </w:r>
      <w:proofErr w:type="spellEnd"/>
      <w:r w:rsidRPr="003D1739">
        <w:rPr>
          <w:rFonts w:ascii="PT Sans" w:eastAsia="Times New Roman" w:hAnsi="PT Sans" w:cs="Times New Roman"/>
          <w:color w:val="000000"/>
          <w:sz w:val="21"/>
          <w:szCs w:val="21"/>
          <w:lang w:eastAsia="ru-RU"/>
        </w:rPr>
        <w:t>,</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w:t>
      </w:r>
      <w:r w:rsidRPr="003D1739">
        <w:rPr>
          <w:rFonts w:ascii="PT Sans" w:eastAsia="Times New Roman" w:hAnsi="PT Sans" w:cs="Times New Roman"/>
          <w:b/>
          <w:bCs/>
          <w:i/>
          <w:iCs/>
          <w:color w:val="000000"/>
          <w:sz w:val="21"/>
          <w:szCs w:val="21"/>
          <w:lang w:eastAsia="ru-RU"/>
        </w:rPr>
        <w:t>коммуникативных</w:t>
      </w:r>
      <w:r w:rsidRPr="003D1739">
        <w:rPr>
          <w:rFonts w:ascii="PT Sans" w:eastAsia="Times New Roman" w:hAnsi="PT Sans" w:cs="Times New Roman"/>
          <w:i/>
          <w:iCs/>
          <w:color w:val="000000"/>
          <w:sz w:val="21"/>
          <w:szCs w:val="21"/>
          <w:lang w:eastAsia="ru-RU"/>
        </w:rPr>
        <w:t>:</w:t>
      </w:r>
      <w:r w:rsidRPr="003D1739">
        <w:rPr>
          <w:rFonts w:ascii="PT Sans" w:eastAsia="Times New Roman" w:hAnsi="PT Sans" w:cs="Times New Roman"/>
          <w:color w:val="000000"/>
          <w:sz w:val="21"/>
          <w:szCs w:val="21"/>
          <w:lang w:eastAsia="ru-RU"/>
        </w:rPr>
        <w:t> владеть всеми видами речевой деятельности, строить продуктивное речевое взаимодействие со сверстниками и взрослыми; адекватно воспринимать устную и письменную речь; точно, правильно, логично и выразительно излагать свою точку зрения по поставленной проблеме;</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формирование прочных орфографических и пунктуационных умений и навыков, овладение нормами русского литературного языка и обогащение словарного запаса и грамматического строя речи учащихся.</w:t>
      </w:r>
    </w:p>
    <w:p w:rsidR="003D1739" w:rsidRPr="003D1739" w:rsidRDefault="003D1739" w:rsidP="003D1739">
      <w:pPr>
        <w:shd w:val="clear" w:color="auto" w:fill="FFFFFF"/>
        <w:spacing w:after="150" w:line="240" w:lineRule="auto"/>
        <w:jc w:val="center"/>
        <w:rPr>
          <w:rFonts w:ascii="PT Sans" w:eastAsia="Times New Roman" w:hAnsi="PT Sans" w:cs="Times New Roman"/>
          <w:color w:val="000000"/>
          <w:sz w:val="21"/>
          <w:szCs w:val="21"/>
          <w:lang w:eastAsia="ru-RU"/>
        </w:rPr>
      </w:pPr>
      <w:r w:rsidRPr="003D1739">
        <w:rPr>
          <w:rFonts w:ascii="PT Sans" w:eastAsia="Times New Roman" w:hAnsi="PT Sans" w:cs="Times New Roman"/>
          <w:b/>
          <w:bCs/>
          <w:color w:val="000000"/>
          <w:sz w:val="21"/>
          <w:szCs w:val="21"/>
          <w:lang w:eastAsia="ru-RU"/>
        </w:rPr>
        <w:t>ТРЕБОВАНИЯ К РЕЗУЛЬТАТАМ ОСВОЕНИЯ ПРОГРАММЫ ОСНОВНОГО ОБЩЕГО ОБРАЗОВАНИЯ ПО РУССКОМУ РОДНОМУ ЯЗЫКУ</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b/>
          <w:bCs/>
          <w:i/>
          <w:iCs/>
          <w:color w:val="000000"/>
          <w:sz w:val="21"/>
          <w:szCs w:val="21"/>
          <w:lang w:eastAsia="ru-RU"/>
        </w:rPr>
        <w:t>Личностные результаты:</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воспитание ценностного отношения к родному языку и литературе на родном языке как хранителю культуры, включение в культурно-языковое поле своего народа;</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приобщение к литературному наследию своего народа;</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формирование причастности к свершениям и традициям своего народа;</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осознание исторической преемственности поколений, своей ответственности за сохранение культуры народа;</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proofErr w:type="spellStart"/>
      <w:r w:rsidRPr="003D1739">
        <w:rPr>
          <w:rFonts w:ascii="PT Sans" w:eastAsia="Times New Roman" w:hAnsi="PT Sans" w:cs="Times New Roman"/>
          <w:b/>
          <w:bCs/>
          <w:i/>
          <w:iCs/>
          <w:color w:val="000000"/>
          <w:sz w:val="21"/>
          <w:szCs w:val="21"/>
          <w:lang w:eastAsia="ru-RU"/>
        </w:rPr>
        <w:t>Метапредметные</w:t>
      </w:r>
      <w:proofErr w:type="spellEnd"/>
      <w:r w:rsidRPr="003D1739">
        <w:rPr>
          <w:rFonts w:ascii="PT Sans" w:eastAsia="Times New Roman" w:hAnsi="PT Sans" w:cs="Times New Roman"/>
          <w:b/>
          <w:bCs/>
          <w:i/>
          <w:iCs/>
          <w:color w:val="000000"/>
          <w:sz w:val="21"/>
          <w:szCs w:val="21"/>
          <w:lang w:eastAsia="ru-RU"/>
        </w:rPr>
        <w:t xml:space="preserve"> результаты:</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владение всеми видами речевой деятельности;</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применение приобретенных знаний, умений и навыков в повседневной жизни; в процессе речевого общения, в различных ситуациях формального и неформального межличностного и межкультурного общения.</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b/>
          <w:bCs/>
          <w:i/>
          <w:iCs/>
          <w:color w:val="000000"/>
          <w:sz w:val="21"/>
          <w:szCs w:val="21"/>
          <w:lang w:eastAsia="ru-RU"/>
        </w:rPr>
        <w:t>Предметные результаты:</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понимание взаимосвязи языка, культуры и истории народа, говорящего на нём;</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овладение основными нормами русского литературного языка (орфоэпическими, лексическими, грамматическими, стилистическими), нормами речевого этикета;</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соблюдение основных норм русского речевого этикета;</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xml:space="preserve">- </w:t>
      </w:r>
      <w:proofErr w:type="spellStart"/>
      <w:r w:rsidRPr="003D1739">
        <w:rPr>
          <w:rFonts w:ascii="PT Sans" w:eastAsia="Times New Roman" w:hAnsi="PT Sans" w:cs="Times New Roman"/>
          <w:color w:val="000000"/>
          <w:sz w:val="21"/>
          <w:szCs w:val="21"/>
          <w:lang w:eastAsia="ru-RU"/>
        </w:rPr>
        <w:t>облюдение</w:t>
      </w:r>
      <w:proofErr w:type="spellEnd"/>
      <w:r w:rsidRPr="003D1739">
        <w:rPr>
          <w:rFonts w:ascii="PT Sans" w:eastAsia="Times New Roman" w:hAnsi="PT Sans" w:cs="Times New Roman"/>
          <w:color w:val="000000"/>
          <w:sz w:val="21"/>
          <w:szCs w:val="21"/>
          <w:lang w:eastAsia="ru-RU"/>
        </w:rPr>
        <w:t xml:space="preserve"> основных орфографических норм современного русского литературного языка;</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lastRenderedPageBreak/>
        <w:t>- соблюдение основных пунктуационных норм современного русского литературного языки;</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bookmarkStart w:id="0" w:name="_GoBack"/>
      <w:bookmarkEnd w:id="0"/>
      <w:r w:rsidRPr="003D1739">
        <w:rPr>
          <w:rFonts w:ascii="PT Sans" w:eastAsia="Times New Roman" w:hAnsi="PT Sans" w:cs="Times New Roman"/>
          <w:b/>
          <w:bCs/>
          <w:i/>
          <w:iCs/>
          <w:color w:val="000000"/>
          <w:sz w:val="21"/>
          <w:szCs w:val="21"/>
          <w:lang w:eastAsia="ru-RU"/>
        </w:rPr>
        <w:t>Ученик научится:</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sym w:font="Symbol" w:char="F0B7"/>
      </w:r>
      <w:r w:rsidRPr="003D1739">
        <w:rPr>
          <w:rFonts w:ascii="PT Sans" w:eastAsia="Times New Roman" w:hAnsi="PT Sans" w:cs="Times New Roman"/>
          <w:color w:val="000000"/>
          <w:sz w:val="21"/>
          <w:szCs w:val="21"/>
          <w:lang w:eastAsia="ru-RU"/>
        </w:rPr>
        <w:t xml:space="preserve"> опознавать орфограммы и </w:t>
      </w:r>
      <w:proofErr w:type="spellStart"/>
      <w:r w:rsidRPr="003D1739">
        <w:rPr>
          <w:rFonts w:ascii="PT Sans" w:eastAsia="Times New Roman" w:hAnsi="PT Sans" w:cs="Times New Roman"/>
          <w:color w:val="000000"/>
          <w:sz w:val="21"/>
          <w:szCs w:val="21"/>
          <w:lang w:eastAsia="ru-RU"/>
        </w:rPr>
        <w:t>пунктограммы</w:t>
      </w:r>
      <w:proofErr w:type="spellEnd"/>
      <w:r w:rsidRPr="003D1739">
        <w:rPr>
          <w:rFonts w:ascii="PT Sans" w:eastAsia="Times New Roman" w:hAnsi="PT Sans" w:cs="Times New Roman"/>
          <w:color w:val="000000"/>
          <w:sz w:val="21"/>
          <w:szCs w:val="21"/>
          <w:lang w:eastAsia="ru-RU"/>
        </w:rPr>
        <w:t xml:space="preserve"> в соответствии с изученными правилами;</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sym w:font="Symbol" w:char="F0B7"/>
      </w:r>
      <w:r w:rsidRPr="003D1739">
        <w:rPr>
          <w:rFonts w:ascii="PT Sans" w:eastAsia="Times New Roman" w:hAnsi="PT Sans" w:cs="Times New Roman"/>
          <w:color w:val="000000"/>
          <w:sz w:val="21"/>
          <w:szCs w:val="21"/>
          <w:lang w:eastAsia="ru-RU"/>
        </w:rPr>
        <w:t xml:space="preserve"> различать и правильно интонировать предложения, различные по цели высказывания и по эмоциональной окраске;</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sym w:font="Symbol" w:char="F0B7"/>
      </w:r>
      <w:r w:rsidRPr="003D1739">
        <w:rPr>
          <w:rFonts w:ascii="PT Sans" w:eastAsia="Times New Roman" w:hAnsi="PT Sans" w:cs="Times New Roman"/>
          <w:color w:val="000000"/>
          <w:sz w:val="21"/>
          <w:szCs w:val="21"/>
          <w:lang w:eastAsia="ru-RU"/>
        </w:rPr>
        <w:t xml:space="preserve"> находить грамматическую основу предложения (в простейших случаях);</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sym w:font="Symbol" w:char="F0B7"/>
      </w:r>
      <w:r w:rsidRPr="003D1739">
        <w:rPr>
          <w:rFonts w:ascii="PT Sans" w:eastAsia="Times New Roman" w:hAnsi="PT Sans" w:cs="Times New Roman"/>
          <w:color w:val="000000"/>
          <w:sz w:val="21"/>
          <w:szCs w:val="21"/>
          <w:lang w:eastAsia="ru-RU"/>
        </w:rPr>
        <w:t xml:space="preserve"> в соответствии с принятыми нормами обозначать звуки речи на письме;</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sym w:font="Symbol" w:char="F0B7"/>
      </w:r>
      <w:r w:rsidRPr="003D1739">
        <w:rPr>
          <w:rFonts w:ascii="PT Sans" w:eastAsia="Times New Roman" w:hAnsi="PT Sans" w:cs="Times New Roman"/>
          <w:color w:val="000000"/>
          <w:sz w:val="21"/>
          <w:szCs w:val="21"/>
          <w:lang w:eastAsia="ru-RU"/>
        </w:rPr>
        <w:t xml:space="preserve"> пользоваться словарями;</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sym w:font="Symbol" w:char="F0B7"/>
      </w:r>
      <w:r w:rsidRPr="003D1739">
        <w:rPr>
          <w:rFonts w:ascii="PT Sans" w:eastAsia="Times New Roman" w:hAnsi="PT Sans" w:cs="Times New Roman"/>
          <w:color w:val="000000"/>
          <w:sz w:val="21"/>
          <w:szCs w:val="21"/>
          <w:lang w:eastAsia="ru-RU"/>
        </w:rPr>
        <w:t xml:space="preserve"> подбирать синонимы и антонимы к слову в предложении и словосочетании;</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sym w:font="Symbol" w:char="F0B7"/>
      </w:r>
      <w:r w:rsidRPr="003D1739">
        <w:rPr>
          <w:rFonts w:ascii="PT Sans" w:eastAsia="Times New Roman" w:hAnsi="PT Sans" w:cs="Times New Roman"/>
          <w:color w:val="000000"/>
          <w:sz w:val="21"/>
          <w:szCs w:val="21"/>
          <w:lang w:eastAsia="ru-RU"/>
        </w:rPr>
        <w:t xml:space="preserve"> выявлять в контексте смысловые и стилистические различия синонимов;</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sym w:font="Symbol" w:char="F0B7"/>
      </w:r>
      <w:r w:rsidRPr="003D1739">
        <w:rPr>
          <w:rFonts w:ascii="PT Sans" w:eastAsia="Times New Roman" w:hAnsi="PT Sans" w:cs="Times New Roman"/>
          <w:color w:val="000000"/>
          <w:sz w:val="21"/>
          <w:szCs w:val="21"/>
          <w:lang w:eastAsia="ru-RU"/>
        </w:rPr>
        <w:t xml:space="preserve"> производить (выборочно) лексический разбор слова;</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sym w:font="Symbol" w:char="F0B7"/>
      </w:r>
      <w:r w:rsidRPr="003D1739">
        <w:rPr>
          <w:rFonts w:ascii="PT Sans" w:eastAsia="Times New Roman" w:hAnsi="PT Sans" w:cs="Times New Roman"/>
          <w:color w:val="000000"/>
          <w:sz w:val="21"/>
          <w:szCs w:val="21"/>
          <w:lang w:eastAsia="ru-RU"/>
        </w:rPr>
        <w:t xml:space="preserve"> обогащать речь фразеологизмами и правильно употреблять их;</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sym w:font="Symbol" w:char="F0B7"/>
      </w:r>
      <w:r w:rsidRPr="003D1739">
        <w:rPr>
          <w:rFonts w:ascii="PT Sans" w:eastAsia="Times New Roman" w:hAnsi="PT Sans" w:cs="Times New Roman"/>
          <w:color w:val="000000"/>
          <w:sz w:val="21"/>
          <w:szCs w:val="21"/>
          <w:lang w:eastAsia="ru-RU"/>
        </w:rPr>
        <w:t xml:space="preserve"> совершенствовать текст, устраняя неоправданное повторение слов;</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sym w:font="Symbol" w:char="F0B7"/>
      </w:r>
      <w:r w:rsidRPr="003D1739">
        <w:rPr>
          <w:rFonts w:ascii="PT Sans" w:eastAsia="Times New Roman" w:hAnsi="PT Sans" w:cs="Times New Roman"/>
          <w:color w:val="000000"/>
          <w:sz w:val="21"/>
          <w:szCs w:val="21"/>
          <w:lang w:eastAsia="ru-RU"/>
        </w:rPr>
        <w:t xml:space="preserve"> озаглавливать текст, составлять простой план готового текста;</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sym w:font="Symbol" w:char="F0B7"/>
      </w:r>
      <w:r w:rsidRPr="003D1739">
        <w:rPr>
          <w:rFonts w:ascii="PT Sans" w:eastAsia="Times New Roman" w:hAnsi="PT Sans" w:cs="Times New Roman"/>
          <w:color w:val="000000"/>
          <w:sz w:val="21"/>
          <w:szCs w:val="21"/>
          <w:lang w:eastAsia="ru-RU"/>
        </w:rPr>
        <w:t xml:space="preserve"> подробно и сжато излагать текст типа повествования, описания, рассуждения в устной и письменной форме с сохранением стиля речи;</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sym w:font="Symbol" w:char="F0B7"/>
      </w:r>
      <w:r w:rsidRPr="003D1739">
        <w:rPr>
          <w:rFonts w:ascii="PT Sans" w:eastAsia="Times New Roman" w:hAnsi="PT Sans" w:cs="Times New Roman"/>
          <w:color w:val="000000"/>
          <w:sz w:val="21"/>
          <w:szCs w:val="21"/>
          <w:lang w:eastAsia="ru-RU"/>
        </w:rPr>
        <w:t xml:space="preserve"> самостоятельно строить высказывание.</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b/>
          <w:bCs/>
          <w:i/>
          <w:iCs/>
          <w:color w:val="000000"/>
          <w:sz w:val="21"/>
          <w:szCs w:val="21"/>
          <w:lang w:eastAsia="ru-RU"/>
        </w:rPr>
        <w:t>Ученик получит возможность научиться:</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sym w:font="Symbol" w:char="F0B7"/>
      </w:r>
      <w:r w:rsidRPr="003D1739">
        <w:rPr>
          <w:rFonts w:ascii="PT Sans" w:eastAsia="Times New Roman" w:hAnsi="PT Sans" w:cs="Times New Roman"/>
          <w:color w:val="000000"/>
          <w:sz w:val="21"/>
          <w:szCs w:val="21"/>
          <w:lang w:eastAsia="ru-RU"/>
        </w:rPr>
        <w:t xml:space="preserve"> редактировать текст с устранением повторов;</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sym w:font="Symbol" w:char="F0B7"/>
      </w:r>
      <w:r w:rsidRPr="003D1739">
        <w:rPr>
          <w:rFonts w:ascii="PT Sans" w:eastAsia="Times New Roman" w:hAnsi="PT Sans" w:cs="Times New Roman"/>
          <w:color w:val="000000"/>
          <w:sz w:val="21"/>
          <w:szCs w:val="21"/>
          <w:lang w:eastAsia="ru-RU"/>
        </w:rPr>
        <w:t xml:space="preserve"> создавать устные и письменные высказывания с использованием выразительных средств;</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sym w:font="Symbol" w:char="F0B7"/>
      </w:r>
      <w:r w:rsidRPr="003D1739">
        <w:rPr>
          <w:rFonts w:ascii="PT Sans" w:eastAsia="Times New Roman" w:hAnsi="PT Sans" w:cs="Times New Roman"/>
          <w:color w:val="000000"/>
          <w:sz w:val="21"/>
          <w:szCs w:val="21"/>
          <w:lang w:eastAsia="ru-RU"/>
        </w:rPr>
        <w:t xml:space="preserve"> использовать выразительные средства в соответствии с коммуникативной задачей;</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sym w:font="Symbol" w:char="F0B7"/>
      </w:r>
      <w:r w:rsidRPr="003D1739">
        <w:rPr>
          <w:rFonts w:ascii="PT Sans" w:eastAsia="Times New Roman" w:hAnsi="PT Sans" w:cs="Times New Roman"/>
          <w:color w:val="000000"/>
          <w:sz w:val="21"/>
          <w:szCs w:val="21"/>
          <w:lang w:eastAsia="ru-RU"/>
        </w:rPr>
        <w:t xml:space="preserve"> строить логическое рассуждение;</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sym w:font="Symbol" w:char="F0B7"/>
      </w:r>
      <w:r w:rsidRPr="003D1739">
        <w:rPr>
          <w:rFonts w:ascii="PT Sans" w:eastAsia="Times New Roman" w:hAnsi="PT Sans" w:cs="Times New Roman"/>
          <w:color w:val="000000"/>
          <w:sz w:val="21"/>
          <w:szCs w:val="21"/>
          <w:lang w:eastAsia="ru-RU"/>
        </w:rPr>
        <w:t xml:space="preserve">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sym w:font="Symbol" w:char="F0B7"/>
      </w:r>
      <w:r w:rsidRPr="003D1739">
        <w:rPr>
          <w:rFonts w:ascii="PT Sans" w:eastAsia="Times New Roman" w:hAnsi="PT Sans" w:cs="Times New Roman"/>
          <w:color w:val="000000"/>
          <w:sz w:val="21"/>
          <w:szCs w:val="21"/>
          <w:lang w:eastAsia="ru-RU"/>
        </w:rPr>
        <w:t xml:space="preserve">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sym w:font="Symbol" w:char="F0B7"/>
      </w:r>
      <w:r w:rsidRPr="003D1739">
        <w:rPr>
          <w:rFonts w:ascii="PT Sans" w:eastAsia="Times New Roman" w:hAnsi="PT Sans" w:cs="Times New Roman"/>
          <w:color w:val="000000"/>
          <w:sz w:val="21"/>
          <w:szCs w:val="21"/>
          <w:lang w:eastAsia="ru-RU"/>
        </w:rPr>
        <w:t xml:space="preserve"> соотносить свои действия с планируемыми результатами, осуществлять контроль своей деятельности в процессе достижения результата;</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sym w:font="Symbol" w:char="F0B7"/>
      </w:r>
      <w:r w:rsidRPr="003D1739">
        <w:rPr>
          <w:rFonts w:ascii="PT Sans" w:eastAsia="Times New Roman" w:hAnsi="PT Sans" w:cs="Times New Roman"/>
          <w:color w:val="000000"/>
          <w:sz w:val="21"/>
          <w:szCs w:val="21"/>
          <w:lang w:eastAsia="ru-RU"/>
        </w:rPr>
        <w:t xml:space="preserve"> определять цели и функции участников, способы взаимодействия; задавать вопросы, необходимые для организации сотрудничества с партнёром; находить общее решение и разрешать конфликты на основе согласования позиций и учёта интересов; осуществлять контроль, коррекцию, оценку действий партнёра;</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sym w:font="Symbol" w:char="F0B7"/>
      </w:r>
      <w:r w:rsidRPr="003D1739">
        <w:rPr>
          <w:rFonts w:ascii="PT Sans" w:eastAsia="Times New Roman" w:hAnsi="PT Sans" w:cs="Times New Roman"/>
          <w:color w:val="000000"/>
          <w:sz w:val="21"/>
          <w:szCs w:val="21"/>
          <w:lang w:eastAsia="ru-RU"/>
        </w:rPr>
        <w:t xml:space="preserve"> осознанно использовать речевые средства в соответствии с задачей коммуникации;</w:t>
      </w:r>
      <w:r w:rsidRPr="003D1739">
        <w:rPr>
          <w:rFonts w:ascii="PT Sans" w:eastAsia="Times New Roman" w:hAnsi="PT Sans" w:cs="Times New Roman"/>
          <w:color w:val="000000"/>
          <w:sz w:val="21"/>
          <w:szCs w:val="21"/>
          <w:lang w:eastAsia="ru-RU"/>
        </w:rPr>
        <w:sym w:font="Symbol" w:char="F0B7"/>
      </w:r>
      <w:r w:rsidRPr="003D1739">
        <w:rPr>
          <w:rFonts w:ascii="PT Sans" w:eastAsia="Times New Roman" w:hAnsi="PT Sans" w:cs="Times New Roman"/>
          <w:color w:val="000000"/>
          <w:sz w:val="21"/>
          <w:szCs w:val="21"/>
          <w:lang w:eastAsia="ru-RU"/>
        </w:rPr>
        <w:t xml:space="preserve"> преобразовывать текст, используя новые формы представления информации: таблицы.</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p>
    <w:p w:rsidR="003D1739" w:rsidRPr="003D1739" w:rsidRDefault="003D1739" w:rsidP="003D1739">
      <w:pPr>
        <w:numPr>
          <w:ilvl w:val="0"/>
          <w:numId w:val="2"/>
        </w:numPr>
        <w:shd w:val="clear" w:color="auto" w:fill="FFFFFF"/>
        <w:spacing w:after="150" w:line="240" w:lineRule="auto"/>
        <w:jc w:val="center"/>
        <w:rPr>
          <w:rFonts w:ascii="PT Sans" w:eastAsia="Times New Roman" w:hAnsi="PT Sans" w:cs="Times New Roman"/>
          <w:color w:val="000000"/>
          <w:sz w:val="21"/>
          <w:szCs w:val="21"/>
          <w:lang w:eastAsia="ru-RU"/>
        </w:rPr>
      </w:pPr>
      <w:r w:rsidRPr="003D1739">
        <w:rPr>
          <w:rFonts w:ascii="PT Sans" w:eastAsia="Times New Roman" w:hAnsi="PT Sans" w:cs="Times New Roman"/>
          <w:b/>
          <w:bCs/>
          <w:color w:val="000000"/>
          <w:sz w:val="21"/>
          <w:szCs w:val="21"/>
          <w:lang w:eastAsia="ru-RU"/>
        </w:rPr>
        <w:t>ОБЩАЯ ХАРАКТЕРИСТИКА УЧЕБНОГО ПРЕДМЕТА</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и средством обучения. Он влияет на качество усвоения всех других школьных предметов, а в дальнейшем способствует овладению будущей профессией.</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xml:space="preserve">Содержание курса «Русский родной язык» направлено на удовлетворение </w:t>
      </w:r>
      <w:proofErr w:type="gramStart"/>
      <w:r w:rsidRPr="003D1739">
        <w:rPr>
          <w:rFonts w:ascii="PT Sans" w:eastAsia="Times New Roman" w:hAnsi="PT Sans" w:cs="Times New Roman"/>
          <w:color w:val="000000"/>
          <w:sz w:val="21"/>
          <w:szCs w:val="21"/>
          <w:lang w:eastAsia="ru-RU"/>
        </w:rPr>
        <w:t>потребности</w:t>
      </w:r>
      <w:proofErr w:type="gramEnd"/>
      <w:r w:rsidRPr="003D1739">
        <w:rPr>
          <w:rFonts w:ascii="PT Sans" w:eastAsia="Times New Roman" w:hAnsi="PT Sans" w:cs="Times New Roman"/>
          <w:color w:val="000000"/>
          <w:sz w:val="21"/>
          <w:szCs w:val="21"/>
          <w:lang w:eastAsia="ru-RU"/>
        </w:rPr>
        <w:t xml:space="preserve"> обучающихся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lastRenderedPageBreak/>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xml:space="preserve">Программой предусматривается расширение и углубление </w:t>
      </w:r>
      <w:proofErr w:type="spellStart"/>
      <w:r w:rsidRPr="003D1739">
        <w:rPr>
          <w:rFonts w:ascii="PT Sans" w:eastAsia="Times New Roman" w:hAnsi="PT Sans" w:cs="Times New Roman"/>
          <w:color w:val="000000"/>
          <w:sz w:val="21"/>
          <w:szCs w:val="21"/>
          <w:lang w:eastAsia="ru-RU"/>
        </w:rPr>
        <w:t>межпредметного</w:t>
      </w:r>
      <w:proofErr w:type="spellEnd"/>
      <w:r w:rsidRPr="003D1739">
        <w:rPr>
          <w:rFonts w:ascii="PT Sans" w:eastAsia="Times New Roman" w:hAnsi="PT Sans" w:cs="Times New Roman"/>
          <w:color w:val="000000"/>
          <w:sz w:val="21"/>
          <w:szCs w:val="21"/>
          <w:lang w:eastAsia="ru-RU"/>
        </w:rPr>
        <w:t xml:space="preserve">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3D1739" w:rsidRPr="003D1739" w:rsidRDefault="003D1739" w:rsidP="003D1739">
      <w:pPr>
        <w:numPr>
          <w:ilvl w:val="1"/>
          <w:numId w:val="3"/>
        </w:num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b/>
          <w:bCs/>
          <w:color w:val="000000"/>
          <w:sz w:val="21"/>
          <w:szCs w:val="21"/>
          <w:lang w:eastAsia="ru-RU"/>
        </w:rPr>
        <w:t>Место предмета</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Предмет «Русский родной язык» изучается на ступени основного общего образования в качестве обязательного предмета в 6 классе по 0,5 часа в неделю (17 часов).</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p>
    <w:p w:rsidR="003D1739" w:rsidRPr="003D1739" w:rsidRDefault="003D1739" w:rsidP="003D1739">
      <w:pPr>
        <w:shd w:val="clear" w:color="auto" w:fill="FFFFFF"/>
        <w:spacing w:after="150" w:line="240" w:lineRule="auto"/>
        <w:jc w:val="center"/>
        <w:rPr>
          <w:rFonts w:ascii="PT Sans" w:eastAsia="Times New Roman" w:hAnsi="PT Sans" w:cs="Times New Roman"/>
          <w:color w:val="000000"/>
          <w:sz w:val="21"/>
          <w:szCs w:val="21"/>
          <w:lang w:eastAsia="ru-RU"/>
        </w:rPr>
      </w:pPr>
      <w:r w:rsidRPr="003D1739">
        <w:rPr>
          <w:rFonts w:ascii="PT Sans" w:eastAsia="Times New Roman" w:hAnsi="PT Sans" w:cs="Times New Roman"/>
          <w:b/>
          <w:bCs/>
          <w:color w:val="000000"/>
          <w:sz w:val="21"/>
          <w:szCs w:val="21"/>
          <w:lang w:eastAsia="ru-RU"/>
        </w:rPr>
        <w:t>2.2. Результаты освоения курса</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b/>
          <w:bCs/>
          <w:color w:val="000000"/>
          <w:sz w:val="21"/>
          <w:szCs w:val="21"/>
          <w:lang w:eastAsia="ru-RU"/>
        </w:rPr>
        <w:t xml:space="preserve">Программа направлена на достижение личностных, </w:t>
      </w:r>
      <w:proofErr w:type="spellStart"/>
      <w:r w:rsidRPr="003D1739">
        <w:rPr>
          <w:rFonts w:ascii="PT Sans" w:eastAsia="Times New Roman" w:hAnsi="PT Sans" w:cs="Times New Roman"/>
          <w:b/>
          <w:bCs/>
          <w:color w:val="000000"/>
          <w:sz w:val="21"/>
          <w:szCs w:val="21"/>
          <w:lang w:eastAsia="ru-RU"/>
        </w:rPr>
        <w:t>метапредметных</w:t>
      </w:r>
      <w:proofErr w:type="spellEnd"/>
      <w:r w:rsidRPr="003D1739">
        <w:rPr>
          <w:rFonts w:ascii="PT Sans" w:eastAsia="Times New Roman" w:hAnsi="PT Sans" w:cs="Times New Roman"/>
          <w:b/>
          <w:bCs/>
          <w:color w:val="000000"/>
          <w:sz w:val="21"/>
          <w:szCs w:val="21"/>
          <w:lang w:eastAsia="ru-RU"/>
        </w:rPr>
        <w:t xml:space="preserve"> и предметных результатов</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b/>
          <w:bCs/>
          <w:color w:val="000000"/>
          <w:sz w:val="21"/>
          <w:szCs w:val="21"/>
          <w:lang w:eastAsia="ru-RU"/>
        </w:rPr>
        <w:t>Личностными результатами</w:t>
      </w:r>
      <w:r w:rsidRPr="003D1739">
        <w:rPr>
          <w:rFonts w:ascii="PT Sans" w:eastAsia="Times New Roman" w:hAnsi="PT Sans" w:cs="Times New Roman"/>
          <w:color w:val="000000"/>
          <w:sz w:val="21"/>
          <w:szCs w:val="21"/>
          <w:lang w:eastAsia="ru-RU"/>
        </w:rPr>
        <w:t> освоения выпускниками основной школы программы по русскому (родному) языку являются:</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b/>
          <w:bCs/>
          <w:color w:val="000000"/>
          <w:sz w:val="21"/>
          <w:szCs w:val="21"/>
          <w:lang w:eastAsia="ru-RU"/>
        </w:rPr>
        <w:t>- </w:t>
      </w:r>
      <w:r w:rsidRPr="003D1739">
        <w:rPr>
          <w:rFonts w:ascii="PT Sans" w:eastAsia="Times New Roman" w:hAnsi="PT Sans" w:cs="Times New Roman"/>
          <w:color w:val="000000"/>
          <w:sz w:val="21"/>
          <w:szCs w:val="21"/>
          <w:lang w:eastAsia="ru-RU"/>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proofErr w:type="spellStart"/>
      <w:r w:rsidRPr="003D1739">
        <w:rPr>
          <w:rFonts w:ascii="PT Sans" w:eastAsia="Times New Roman" w:hAnsi="PT Sans" w:cs="Times New Roman"/>
          <w:b/>
          <w:bCs/>
          <w:color w:val="000000"/>
          <w:sz w:val="21"/>
          <w:szCs w:val="21"/>
          <w:lang w:eastAsia="ru-RU"/>
        </w:rPr>
        <w:t>Метапредметными</w:t>
      </w:r>
      <w:proofErr w:type="spellEnd"/>
      <w:r w:rsidRPr="003D1739">
        <w:rPr>
          <w:rFonts w:ascii="PT Sans" w:eastAsia="Times New Roman" w:hAnsi="PT Sans" w:cs="Times New Roman"/>
          <w:b/>
          <w:bCs/>
          <w:color w:val="000000"/>
          <w:sz w:val="21"/>
          <w:szCs w:val="21"/>
          <w:lang w:eastAsia="ru-RU"/>
        </w:rPr>
        <w:t xml:space="preserve"> результатами</w:t>
      </w:r>
      <w:r w:rsidRPr="003D1739">
        <w:rPr>
          <w:rFonts w:ascii="PT Sans" w:eastAsia="Times New Roman" w:hAnsi="PT Sans" w:cs="Times New Roman"/>
          <w:color w:val="000000"/>
          <w:sz w:val="21"/>
          <w:szCs w:val="21"/>
          <w:lang w:eastAsia="ru-RU"/>
        </w:rPr>
        <w:t> освоения выпускниками основной школы программы по русскому (родному) языку являются:</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b/>
          <w:bCs/>
          <w:color w:val="000000"/>
          <w:sz w:val="21"/>
          <w:szCs w:val="21"/>
          <w:lang w:eastAsia="ru-RU"/>
        </w:rPr>
        <w:t>1)</w:t>
      </w:r>
      <w:r w:rsidRPr="003D1739">
        <w:rPr>
          <w:rFonts w:ascii="PT Sans" w:eastAsia="Times New Roman" w:hAnsi="PT Sans" w:cs="Times New Roman"/>
          <w:color w:val="000000"/>
          <w:sz w:val="21"/>
          <w:szCs w:val="21"/>
          <w:lang w:eastAsia="ru-RU"/>
        </w:rPr>
        <w:t> владение всеми видами речевой деятельности:</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proofErr w:type="spellStart"/>
      <w:r w:rsidRPr="003D1739">
        <w:rPr>
          <w:rFonts w:ascii="PT Sans" w:eastAsia="Times New Roman" w:hAnsi="PT Sans" w:cs="Times New Roman"/>
          <w:b/>
          <w:bCs/>
          <w:color w:val="000000"/>
          <w:sz w:val="21"/>
          <w:szCs w:val="21"/>
          <w:lang w:eastAsia="ru-RU"/>
        </w:rPr>
        <w:t>аудирование</w:t>
      </w:r>
      <w:proofErr w:type="spellEnd"/>
      <w:r w:rsidRPr="003D1739">
        <w:rPr>
          <w:rFonts w:ascii="PT Sans" w:eastAsia="Times New Roman" w:hAnsi="PT Sans" w:cs="Times New Roman"/>
          <w:b/>
          <w:bCs/>
          <w:color w:val="000000"/>
          <w:sz w:val="21"/>
          <w:szCs w:val="21"/>
          <w:lang w:eastAsia="ru-RU"/>
        </w:rPr>
        <w:t xml:space="preserve"> и чтение:</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владение разными видами чтения (поисковым, просмотровым, ознакомительным, изучающим) текстов разных стилей и жанров;</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xml:space="preserve">- адекватное восприятие на слух текстов разных стилей и жанров; владение разными видами </w:t>
      </w:r>
      <w:proofErr w:type="spellStart"/>
      <w:r w:rsidRPr="003D1739">
        <w:rPr>
          <w:rFonts w:ascii="PT Sans" w:eastAsia="Times New Roman" w:hAnsi="PT Sans" w:cs="Times New Roman"/>
          <w:color w:val="000000"/>
          <w:sz w:val="21"/>
          <w:szCs w:val="21"/>
          <w:lang w:eastAsia="ru-RU"/>
        </w:rPr>
        <w:t>аудирования</w:t>
      </w:r>
      <w:proofErr w:type="spellEnd"/>
      <w:r w:rsidRPr="003D1739">
        <w:rPr>
          <w:rFonts w:ascii="PT Sans" w:eastAsia="Times New Roman" w:hAnsi="PT Sans" w:cs="Times New Roman"/>
          <w:color w:val="000000"/>
          <w:sz w:val="21"/>
          <w:szCs w:val="21"/>
          <w:lang w:eastAsia="ru-RU"/>
        </w:rPr>
        <w:t xml:space="preserve"> (выборочным, ознакомительным, детальным);</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xml:space="preserve">- 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w:t>
      </w:r>
      <w:proofErr w:type="spellStart"/>
      <w:r w:rsidRPr="003D1739">
        <w:rPr>
          <w:rFonts w:ascii="PT Sans" w:eastAsia="Times New Roman" w:hAnsi="PT Sans" w:cs="Times New Roman"/>
          <w:color w:val="000000"/>
          <w:sz w:val="21"/>
          <w:szCs w:val="21"/>
          <w:lang w:eastAsia="ru-RU"/>
        </w:rPr>
        <w:t>аудирования</w:t>
      </w:r>
      <w:proofErr w:type="spellEnd"/>
      <w:r w:rsidRPr="003D1739">
        <w:rPr>
          <w:rFonts w:ascii="PT Sans" w:eastAsia="Times New Roman" w:hAnsi="PT Sans" w:cs="Times New Roman"/>
          <w:color w:val="000000"/>
          <w:sz w:val="21"/>
          <w:szCs w:val="21"/>
          <w:lang w:eastAsia="ru-RU"/>
        </w:rPr>
        <w:t>;</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b/>
          <w:bCs/>
          <w:color w:val="000000"/>
          <w:sz w:val="21"/>
          <w:szCs w:val="21"/>
          <w:lang w:eastAsia="ru-RU"/>
        </w:rPr>
        <w:lastRenderedPageBreak/>
        <w:t>говорение и письмо:</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умение воспроизводить прослушанный или прочитанный текст с заданной степенью свернутости (план, пересказ, конспект, аннотация);</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умение создавать устные и письменные тексты разных типов, стилей речи и жанров с учетом замысла, адресата и ситуации общения;</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способность участвовать в речевом общении, соблюдая нормы речевого этикета; адекватно использовать жесты, мимику в процессе речевого общения;</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b/>
          <w:bCs/>
          <w:color w:val="000000"/>
          <w:sz w:val="21"/>
          <w:szCs w:val="21"/>
          <w:lang w:eastAsia="ru-RU"/>
        </w:rPr>
        <w:t>2)</w:t>
      </w:r>
      <w:r w:rsidRPr="003D1739">
        <w:rPr>
          <w:rFonts w:ascii="PT Sans" w:eastAsia="Times New Roman" w:hAnsi="PT Sans" w:cs="Times New Roman"/>
          <w:color w:val="000000"/>
          <w:sz w:val="21"/>
          <w:szCs w:val="21"/>
          <w:lang w:eastAsia="ru-RU"/>
        </w:rPr>
        <w:t xml:space="preserve">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w:t>
      </w:r>
      <w:proofErr w:type="spellStart"/>
      <w:r w:rsidRPr="003D1739">
        <w:rPr>
          <w:rFonts w:ascii="PT Sans" w:eastAsia="Times New Roman" w:hAnsi="PT Sans" w:cs="Times New Roman"/>
          <w:color w:val="000000"/>
          <w:sz w:val="21"/>
          <w:szCs w:val="21"/>
          <w:lang w:eastAsia="ru-RU"/>
        </w:rPr>
        <w:t>межпредметном</w:t>
      </w:r>
      <w:proofErr w:type="spellEnd"/>
      <w:r w:rsidRPr="003D1739">
        <w:rPr>
          <w:rFonts w:ascii="PT Sans" w:eastAsia="Times New Roman" w:hAnsi="PT Sans" w:cs="Times New Roman"/>
          <w:color w:val="000000"/>
          <w:sz w:val="21"/>
          <w:szCs w:val="21"/>
          <w:lang w:eastAsia="ru-RU"/>
        </w:rPr>
        <w:t xml:space="preserve"> уровне.</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b/>
          <w:bCs/>
          <w:color w:val="000000"/>
          <w:sz w:val="21"/>
          <w:szCs w:val="21"/>
          <w:lang w:eastAsia="ru-RU"/>
        </w:rPr>
        <w:t>3)</w:t>
      </w:r>
      <w:r w:rsidRPr="003D1739">
        <w:rPr>
          <w:rFonts w:ascii="PT Sans" w:eastAsia="Times New Roman" w:hAnsi="PT Sans" w:cs="Times New Roman"/>
          <w:color w:val="000000"/>
          <w:sz w:val="21"/>
          <w:szCs w:val="21"/>
          <w:lang w:eastAsia="ru-RU"/>
        </w:rPr>
        <w:t>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b/>
          <w:bCs/>
          <w:color w:val="000000"/>
          <w:sz w:val="21"/>
          <w:szCs w:val="21"/>
          <w:lang w:eastAsia="ru-RU"/>
        </w:rPr>
        <w:t>Предметными результатами</w:t>
      </w:r>
      <w:r w:rsidRPr="003D1739">
        <w:rPr>
          <w:rFonts w:ascii="PT Sans" w:eastAsia="Times New Roman" w:hAnsi="PT Sans" w:cs="Times New Roman"/>
          <w:color w:val="000000"/>
          <w:sz w:val="21"/>
          <w:szCs w:val="21"/>
          <w:lang w:eastAsia="ru-RU"/>
        </w:rPr>
        <w:t> освоения выпускниками основной школы программы по русскому (родному) языку являются:</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2) понимание места родного языка в системе гуманитарных наук и его роли в образовании в целом;</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3) усвоение основ научных знаний о родном языке; понимание взаимосвязи его уровней и единиц;</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xml:space="preserve">4) 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w:t>
      </w:r>
      <w:r w:rsidRPr="003D1739">
        <w:rPr>
          <w:rFonts w:ascii="PT Sans" w:eastAsia="Times New Roman" w:hAnsi="PT Sans" w:cs="Times New Roman"/>
          <w:color w:val="000000"/>
          <w:sz w:val="21"/>
          <w:szCs w:val="21"/>
          <w:lang w:eastAsia="ru-RU"/>
        </w:rPr>
        <w:lastRenderedPageBreak/>
        <w:t>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5)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6) 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7)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определенным функциональным разновидностям языка, особенностей языкового оформления, использования выразительных средств языка;</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8) 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9)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p>
    <w:p w:rsidR="003D1739" w:rsidRPr="003D1739" w:rsidRDefault="003D1739" w:rsidP="003D1739">
      <w:pPr>
        <w:numPr>
          <w:ilvl w:val="0"/>
          <w:numId w:val="4"/>
        </w:numPr>
        <w:shd w:val="clear" w:color="auto" w:fill="FFFFFF"/>
        <w:spacing w:after="150" w:line="240" w:lineRule="auto"/>
        <w:jc w:val="center"/>
        <w:rPr>
          <w:rFonts w:ascii="PT Sans" w:eastAsia="Times New Roman" w:hAnsi="PT Sans" w:cs="Times New Roman"/>
          <w:color w:val="000000"/>
          <w:sz w:val="21"/>
          <w:szCs w:val="21"/>
          <w:lang w:eastAsia="ru-RU"/>
        </w:rPr>
      </w:pPr>
      <w:r w:rsidRPr="003D1739">
        <w:rPr>
          <w:rFonts w:ascii="PT Sans" w:eastAsia="Times New Roman" w:hAnsi="PT Sans" w:cs="Times New Roman"/>
          <w:b/>
          <w:bCs/>
          <w:color w:val="000000"/>
          <w:sz w:val="21"/>
          <w:szCs w:val="21"/>
          <w:lang w:eastAsia="ru-RU"/>
        </w:rPr>
        <w:t>ОСНОВНОЕ СОДЕРЖАНИЕ РАБОЧЕЙ ПРОГРАММЫ КУРСА</w:t>
      </w:r>
    </w:p>
    <w:p w:rsidR="003D1739" w:rsidRPr="003D1739" w:rsidRDefault="003D1739" w:rsidP="003D1739">
      <w:pPr>
        <w:shd w:val="clear" w:color="auto" w:fill="FFFFFF"/>
        <w:spacing w:after="150" w:line="240" w:lineRule="auto"/>
        <w:jc w:val="center"/>
        <w:rPr>
          <w:rFonts w:ascii="PT Sans" w:eastAsia="Times New Roman" w:hAnsi="PT Sans" w:cs="Times New Roman"/>
          <w:color w:val="000000"/>
          <w:sz w:val="21"/>
          <w:szCs w:val="21"/>
          <w:lang w:eastAsia="ru-RU"/>
        </w:rPr>
      </w:pPr>
      <w:r w:rsidRPr="003D1739">
        <w:rPr>
          <w:rFonts w:ascii="PT Sans" w:eastAsia="Times New Roman" w:hAnsi="PT Sans" w:cs="Times New Roman"/>
          <w:b/>
          <w:bCs/>
          <w:color w:val="000000"/>
          <w:sz w:val="21"/>
          <w:szCs w:val="21"/>
          <w:lang w:eastAsia="ru-RU"/>
        </w:rPr>
        <w:t>«РОДНОЙ (РУССКИЙ) ЯЗЫК». 6 КЛАСС (17 часов)</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b/>
          <w:bCs/>
          <w:color w:val="000000"/>
          <w:sz w:val="21"/>
          <w:szCs w:val="21"/>
          <w:lang w:eastAsia="ru-RU"/>
        </w:rPr>
        <w:t>Раздел 1. Язык и культура (5 ч)</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Краткая история русского литературного языка. Роль церковнославянского (старославянского)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 Роль заимствованной лексики в современном русском языке.</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Пополнение словарного состава русского языка новой лексикой. Современные неологизмы и их группы по сфере употребления и стилистической окраске.</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т.п. (начать с азов, от доски до доски, приложить руку и т.п. – информация о традиционной русской грамотности и др.).</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b/>
          <w:bCs/>
          <w:color w:val="000000"/>
          <w:sz w:val="21"/>
          <w:szCs w:val="21"/>
          <w:lang w:eastAsia="ru-RU"/>
        </w:rPr>
        <w:t>Раздел 2. Культура речи (6 ч)</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b/>
          <w:bCs/>
          <w:color w:val="000000"/>
          <w:sz w:val="21"/>
          <w:szCs w:val="21"/>
          <w:lang w:eastAsia="ru-RU"/>
        </w:rPr>
        <w:t>Основные орфоэпические нормы</w:t>
      </w:r>
      <w:r w:rsidRPr="003D1739">
        <w:rPr>
          <w:rFonts w:ascii="PT Sans" w:eastAsia="Times New Roman" w:hAnsi="PT Sans" w:cs="Times New Roman"/>
          <w:color w:val="000000"/>
          <w:sz w:val="21"/>
          <w:szCs w:val="21"/>
          <w:lang w:eastAsia="ru-RU"/>
        </w:rPr>
        <w:t> современного русского литературного языка.</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xml:space="preserve">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w:t>
      </w:r>
      <w:r w:rsidRPr="003D1739">
        <w:rPr>
          <w:rFonts w:ascii="PT Sans" w:eastAsia="Times New Roman" w:hAnsi="PT Sans" w:cs="Times New Roman"/>
          <w:color w:val="000000"/>
          <w:sz w:val="21"/>
          <w:szCs w:val="21"/>
          <w:lang w:eastAsia="ru-RU"/>
        </w:rPr>
        <w:lastRenderedPageBreak/>
        <w:t xml:space="preserve">профессиональные). Нормы произношения отдельных грамматических форм; заимствованных слов: ударение в форме </w:t>
      </w:r>
      <w:proofErr w:type="spellStart"/>
      <w:r w:rsidRPr="003D1739">
        <w:rPr>
          <w:rFonts w:ascii="PT Sans" w:eastAsia="Times New Roman" w:hAnsi="PT Sans" w:cs="Times New Roman"/>
          <w:color w:val="000000"/>
          <w:sz w:val="21"/>
          <w:szCs w:val="21"/>
          <w:lang w:eastAsia="ru-RU"/>
        </w:rPr>
        <w:t>род.п</w:t>
      </w:r>
      <w:proofErr w:type="spellEnd"/>
      <w:r w:rsidRPr="003D1739">
        <w:rPr>
          <w:rFonts w:ascii="PT Sans" w:eastAsia="Times New Roman" w:hAnsi="PT Sans" w:cs="Times New Roman"/>
          <w:color w:val="000000"/>
          <w:sz w:val="21"/>
          <w:szCs w:val="21"/>
          <w:lang w:eastAsia="ru-RU"/>
        </w:rPr>
        <w:t xml:space="preserve">. </w:t>
      </w:r>
      <w:proofErr w:type="spellStart"/>
      <w:r w:rsidRPr="003D1739">
        <w:rPr>
          <w:rFonts w:ascii="PT Sans" w:eastAsia="Times New Roman" w:hAnsi="PT Sans" w:cs="Times New Roman"/>
          <w:color w:val="000000"/>
          <w:sz w:val="21"/>
          <w:szCs w:val="21"/>
          <w:lang w:eastAsia="ru-RU"/>
        </w:rPr>
        <w:t>мн.ч</w:t>
      </w:r>
      <w:proofErr w:type="spellEnd"/>
      <w:r w:rsidRPr="003D1739">
        <w:rPr>
          <w:rFonts w:ascii="PT Sans" w:eastAsia="Times New Roman" w:hAnsi="PT Sans" w:cs="Times New Roman"/>
          <w:color w:val="000000"/>
          <w:sz w:val="21"/>
          <w:szCs w:val="21"/>
          <w:lang w:eastAsia="ru-RU"/>
        </w:rPr>
        <w:t xml:space="preserve">.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w:t>
      </w:r>
      <w:proofErr w:type="spellStart"/>
      <w:r w:rsidRPr="003D1739">
        <w:rPr>
          <w:rFonts w:ascii="PT Sans" w:eastAsia="Times New Roman" w:hAnsi="PT Sans" w:cs="Times New Roman"/>
          <w:color w:val="000000"/>
          <w:sz w:val="21"/>
          <w:szCs w:val="21"/>
          <w:lang w:eastAsia="ru-RU"/>
        </w:rPr>
        <w:t>м.р</w:t>
      </w:r>
      <w:proofErr w:type="spellEnd"/>
      <w:r w:rsidRPr="003D1739">
        <w:rPr>
          <w:rFonts w:ascii="PT Sans" w:eastAsia="Times New Roman" w:hAnsi="PT Sans" w:cs="Times New Roman"/>
          <w:color w:val="000000"/>
          <w:sz w:val="21"/>
          <w:szCs w:val="21"/>
          <w:lang w:eastAsia="ru-RU"/>
        </w:rPr>
        <w:t xml:space="preserve">.; ударение в формах глаголов II </w:t>
      </w:r>
      <w:proofErr w:type="spellStart"/>
      <w:r w:rsidRPr="003D1739">
        <w:rPr>
          <w:rFonts w:ascii="PT Sans" w:eastAsia="Times New Roman" w:hAnsi="PT Sans" w:cs="Times New Roman"/>
          <w:color w:val="000000"/>
          <w:sz w:val="21"/>
          <w:szCs w:val="21"/>
          <w:lang w:eastAsia="ru-RU"/>
        </w:rPr>
        <w:t>спр</w:t>
      </w:r>
      <w:proofErr w:type="spellEnd"/>
      <w:r w:rsidRPr="003D1739">
        <w:rPr>
          <w:rFonts w:ascii="PT Sans" w:eastAsia="Times New Roman" w:hAnsi="PT Sans" w:cs="Times New Roman"/>
          <w:color w:val="000000"/>
          <w:sz w:val="21"/>
          <w:szCs w:val="21"/>
          <w:lang w:eastAsia="ru-RU"/>
        </w:rPr>
        <w:t>. на –</w:t>
      </w:r>
      <w:proofErr w:type="spellStart"/>
      <w:r w:rsidRPr="003D1739">
        <w:rPr>
          <w:rFonts w:ascii="PT Sans" w:eastAsia="Times New Roman" w:hAnsi="PT Sans" w:cs="Times New Roman"/>
          <w:color w:val="000000"/>
          <w:sz w:val="21"/>
          <w:szCs w:val="21"/>
          <w:lang w:eastAsia="ru-RU"/>
        </w:rPr>
        <w:t>ить</w:t>
      </w:r>
      <w:proofErr w:type="spellEnd"/>
      <w:r w:rsidRPr="003D1739">
        <w:rPr>
          <w:rFonts w:ascii="PT Sans" w:eastAsia="Times New Roman" w:hAnsi="PT Sans" w:cs="Times New Roman"/>
          <w:color w:val="000000"/>
          <w:sz w:val="21"/>
          <w:szCs w:val="21"/>
          <w:lang w:eastAsia="ru-RU"/>
        </w:rPr>
        <w:t>; глаголы звон</w:t>
      </w:r>
      <w:r w:rsidRPr="003D1739">
        <w:rPr>
          <w:rFonts w:ascii="PT Sans" w:eastAsia="Times New Roman" w:hAnsi="PT Sans" w:cs="Times New Roman"/>
          <w:b/>
          <w:bCs/>
          <w:color w:val="000000"/>
          <w:sz w:val="21"/>
          <w:szCs w:val="21"/>
          <w:lang w:eastAsia="ru-RU"/>
        </w:rPr>
        <w:t>и</w:t>
      </w:r>
      <w:r w:rsidRPr="003D1739">
        <w:rPr>
          <w:rFonts w:ascii="PT Sans" w:eastAsia="Times New Roman" w:hAnsi="PT Sans" w:cs="Times New Roman"/>
          <w:color w:val="000000"/>
          <w:sz w:val="21"/>
          <w:szCs w:val="21"/>
          <w:lang w:eastAsia="ru-RU"/>
        </w:rPr>
        <w:t>ть, включ</w:t>
      </w:r>
      <w:r w:rsidRPr="003D1739">
        <w:rPr>
          <w:rFonts w:ascii="PT Sans" w:eastAsia="Times New Roman" w:hAnsi="PT Sans" w:cs="Times New Roman"/>
          <w:b/>
          <w:bCs/>
          <w:color w:val="000000"/>
          <w:sz w:val="21"/>
          <w:szCs w:val="21"/>
          <w:lang w:eastAsia="ru-RU"/>
        </w:rPr>
        <w:t>и</w:t>
      </w:r>
      <w:r w:rsidRPr="003D1739">
        <w:rPr>
          <w:rFonts w:ascii="PT Sans" w:eastAsia="Times New Roman" w:hAnsi="PT Sans" w:cs="Times New Roman"/>
          <w:color w:val="000000"/>
          <w:sz w:val="21"/>
          <w:szCs w:val="21"/>
          <w:lang w:eastAsia="ru-RU"/>
        </w:rPr>
        <w:t>ть и др. Варианты ударения внутри нормы: б</w:t>
      </w:r>
      <w:r w:rsidRPr="003D1739">
        <w:rPr>
          <w:rFonts w:ascii="PT Sans" w:eastAsia="Times New Roman" w:hAnsi="PT Sans" w:cs="Times New Roman"/>
          <w:b/>
          <w:bCs/>
          <w:color w:val="000000"/>
          <w:sz w:val="21"/>
          <w:szCs w:val="21"/>
          <w:lang w:eastAsia="ru-RU"/>
        </w:rPr>
        <w:t>а</w:t>
      </w:r>
      <w:r w:rsidRPr="003D1739">
        <w:rPr>
          <w:rFonts w:ascii="PT Sans" w:eastAsia="Times New Roman" w:hAnsi="PT Sans" w:cs="Times New Roman"/>
          <w:color w:val="000000"/>
          <w:sz w:val="21"/>
          <w:szCs w:val="21"/>
          <w:lang w:eastAsia="ru-RU"/>
        </w:rPr>
        <w:t>ловать – балов</w:t>
      </w:r>
      <w:r w:rsidRPr="003D1739">
        <w:rPr>
          <w:rFonts w:ascii="PT Sans" w:eastAsia="Times New Roman" w:hAnsi="PT Sans" w:cs="Times New Roman"/>
          <w:b/>
          <w:bCs/>
          <w:color w:val="000000"/>
          <w:sz w:val="21"/>
          <w:szCs w:val="21"/>
          <w:lang w:eastAsia="ru-RU"/>
        </w:rPr>
        <w:t>а</w:t>
      </w:r>
      <w:r w:rsidRPr="003D1739">
        <w:rPr>
          <w:rFonts w:ascii="PT Sans" w:eastAsia="Times New Roman" w:hAnsi="PT Sans" w:cs="Times New Roman"/>
          <w:color w:val="000000"/>
          <w:sz w:val="21"/>
          <w:szCs w:val="21"/>
          <w:lang w:eastAsia="ru-RU"/>
        </w:rPr>
        <w:t>ть, обесп</w:t>
      </w:r>
      <w:r w:rsidRPr="003D1739">
        <w:rPr>
          <w:rFonts w:ascii="PT Sans" w:eastAsia="Times New Roman" w:hAnsi="PT Sans" w:cs="Times New Roman"/>
          <w:b/>
          <w:bCs/>
          <w:color w:val="000000"/>
          <w:sz w:val="21"/>
          <w:szCs w:val="21"/>
          <w:lang w:eastAsia="ru-RU"/>
        </w:rPr>
        <w:t>е</w:t>
      </w:r>
      <w:r w:rsidRPr="003D1739">
        <w:rPr>
          <w:rFonts w:ascii="PT Sans" w:eastAsia="Times New Roman" w:hAnsi="PT Sans" w:cs="Times New Roman"/>
          <w:color w:val="000000"/>
          <w:sz w:val="21"/>
          <w:szCs w:val="21"/>
          <w:lang w:eastAsia="ru-RU"/>
        </w:rPr>
        <w:t>чение – обеспеч</w:t>
      </w:r>
      <w:r w:rsidRPr="003D1739">
        <w:rPr>
          <w:rFonts w:ascii="PT Sans" w:eastAsia="Times New Roman" w:hAnsi="PT Sans" w:cs="Times New Roman"/>
          <w:b/>
          <w:bCs/>
          <w:color w:val="000000"/>
          <w:sz w:val="21"/>
          <w:szCs w:val="21"/>
          <w:lang w:eastAsia="ru-RU"/>
        </w:rPr>
        <w:t>е</w:t>
      </w:r>
      <w:r w:rsidRPr="003D1739">
        <w:rPr>
          <w:rFonts w:ascii="PT Sans" w:eastAsia="Times New Roman" w:hAnsi="PT Sans" w:cs="Times New Roman"/>
          <w:color w:val="000000"/>
          <w:sz w:val="21"/>
          <w:szCs w:val="21"/>
          <w:lang w:eastAsia="ru-RU"/>
        </w:rPr>
        <w:t>ние.</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b/>
          <w:bCs/>
          <w:color w:val="000000"/>
          <w:sz w:val="21"/>
          <w:szCs w:val="21"/>
          <w:lang w:eastAsia="ru-RU"/>
        </w:rPr>
        <w:t>Основные лексические нормы современного русского литературного языка. </w:t>
      </w:r>
      <w:r w:rsidRPr="003D1739">
        <w:rPr>
          <w:rFonts w:ascii="PT Sans" w:eastAsia="Times New Roman" w:hAnsi="PT Sans" w:cs="Times New Roman"/>
          <w:color w:val="000000"/>
          <w:sz w:val="21"/>
          <w:szCs w:val="21"/>
          <w:lang w:eastAsia="ru-RU"/>
        </w:rPr>
        <w:t>Синонимы и точность речи. Смысловые‚ стилистические особенности употребления синонимов.</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Антонимы и точность речи. Смысловые‚ стилистические особенности употребления антонимов.</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Лексические омонимы и точность речи. Смысловые‚ стилистические особенности употребления лексических омонимов.</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Типичные речевые ошибки‚ связанные с употреблением синонимов‚ антонимов и лексических омонимов в речи.</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b/>
          <w:bCs/>
          <w:color w:val="000000"/>
          <w:sz w:val="21"/>
          <w:szCs w:val="21"/>
          <w:lang w:eastAsia="ru-RU"/>
        </w:rPr>
        <w:t>Основные грамматические нормы современного русского литературного языка. </w:t>
      </w:r>
      <w:r w:rsidRPr="003D1739">
        <w:rPr>
          <w:rFonts w:ascii="PT Sans" w:eastAsia="Times New Roman" w:hAnsi="PT Sans" w:cs="Times New Roman"/>
          <w:color w:val="000000"/>
          <w:sz w:val="21"/>
          <w:szCs w:val="21"/>
          <w:lang w:eastAsia="ru-RU"/>
        </w:rPr>
        <w:t xml:space="preserve">Категория склонения: склонение русских и иностранных имён и фамилий; названий географических объектов; </w:t>
      </w:r>
      <w:proofErr w:type="spellStart"/>
      <w:r w:rsidRPr="003D1739">
        <w:rPr>
          <w:rFonts w:ascii="PT Sans" w:eastAsia="Times New Roman" w:hAnsi="PT Sans" w:cs="Times New Roman"/>
          <w:color w:val="000000"/>
          <w:sz w:val="21"/>
          <w:szCs w:val="21"/>
          <w:lang w:eastAsia="ru-RU"/>
        </w:rPr>
        <w:t>им.п</w:t>
      </w:r>
      <w:proofErr w:type="spellEnd"/>
      <w:r w:rsidRPr="003D1739">
        <w:rPr>
          <w:rFonts w:ascii="PT Sans" w:eastAsia="Times New Roman" w:hAnsi="PT Sans" w:cs="Times New Roman"/>
          <w:color w:val="000000"/>
          <w:sz w:val="21"/>
          <w:szCs w:val="21"/>
          <w:lang w:eastAsia="ru-RU"/>
        </w:rPr>
        <w:t xml:space="preserve">. </w:t>
      </w:r>
      <w:proofErr w:type="spellStart"/>
      <w:r w:rsidRPr="003D1739">
        <w:rPr>
          <w:rFonts w:ascii="PT Sans" w:eastAsia="Times New Roman" w:hAnsi="PT Sans" w:cs="Times New Roman"/>
          <w:color w:val="000000"/>
          <w:sz w:val="21"/>
          <w:szCs w:val="21"/>
          <w:lang w:eastAsia="ru-RU"/>
        </w:rPr>
        <w:t>мн.ч</w:t>
      </w:r>
      <w:proofErr w:type="spellEnd"/>
      <w:r w:rsidRPr="003D1739">
        <w:rPr>
          <w:rFonts w:ascii="PT Sans" w:eastAsia="Times New Roman" w:hAnsi="PT Sans" w:cs="Times New Roman"/>
          <w:color w:val="000000"/>
          <w:sz w:val="21"/>
          <w:szCs w:val="21"/>
          <w:lang w:eastAsia="ru-RU"/>
        </w:rPr>
        <w:t>. существительных на </w:t>
      </w:r>
      <w:r w:rsidRPr="003D1739">
        <w:rPr>
          <w:rFonts w:ascii="PT Sans" w:eastAsia="Times New Roman" w:hAnsi="PT Sans" w:cs="Times New Roman"/>
          <w:i/>
          <w:iCs/>
          <w:color w:val="000000"/>
          <w:sz w:val="21"/>
          <w:szCs w:val="21"/>
          <w:lang w:eastAsia="ru-RU"/>
        </w:rPr>
        <w:t>-а/-я</w:t>
      </w:r>
      <w:r w:rsidRPr="003D1739">
        <w:rPr>
          <w:rFonts w:ascii="PT Sans" w:eastAsia="Times New Roman" w:hAnsi="PT Sans" w:cs="Times New Roman"/>
          <w:color w:val="000000"/>
          <w:sz w:val="21"/>
          <w:szCs w:val="21"/>
          <w:lang w:eastAsia="ru-RU"/>
        </w:rPr>
        <w:t> и -</w:t>
      </w:r>
      <w:r w:rsidRPr="003D1739">
        <w:rPr>
          <w:rFonts w:ascii="PT Sans" w:eastAsia="Times New Roman" w:hAnsi="PT Sans" w:cs="Times New Roman"/>
          <w:i/>
          <w:iCs/>
          <w:color w:val="000000"/>
          <w:sz w:val="21"/>
          <w:szCs w:val="21"/>
          <w:lang w:eastAsia="ru-RU"/>
        </w:rPr>
        <w:t>ы/-и</w:t>
      </w:r>
      <w:r w:rsidRPr="003D1739">
        <w:rPr>
          <w:rFonts w:ascii="PT Sans" w:eastAsia="Times New Roman" w:hAnsi="PT Sans" w:cs="Times New Roman"/>
          <w:color w:val="000000"/>
          <w:sz w:val="21"/>
          <w:szCs w:val="21"/>
          <w:lang w:eastAsia="ru-RU"/>
        </w:rPr>
        <w:t> (</w:t>
      </w:r>
      <w:r w:rsidRPr="003D1739">
        <w:rPr>
          <w:rFonts w:ascii="PT Sans" w:eastAsia="Times New Roman" w:hAnsi="PT Sans" w:cs="Times New Roman"/>
          <w:i/>
          <w:iCs/>
          <w:color w:val="000000"/>
          <w:sz w:val="21"/>
          <w:szCs w:val="21"/>
          <w:lang w:eastAsia="ru-RU"/>
        </w:rPr>
        <w:t>директора, договоры</w:t>
      </w:r>
      <w:r w:rsidRPr="003D1739">
        <w:rPr>
          <w:rFonts w:ascii="PT Sans" w:eastAsia="Times New Roman" w:hAnsi="PT Sans" w:cs="Times New Roman"/>
          <w:color w:val="000000"/>
          <w:sz w:val="21"/>
          <w:szCs w:val="21"/>
          <w:lang w:eastAsia="ru-RU"/>
        </w:rPr>
        <w:t xml:space="preserve">); </w:t>
      </w:r>
      <w:proofErr w:type="spellStart"/>
      <w:r w:rsidRPr="003D1739">
        <w:rPr>
          <w:rFonts w:ascii="PT Sans" w:eastAsia="Times New Roman" w:hAnsi="PT Sans" w:cs="Times New Roman"/>
          <w:color w:val="000000"/>
          <w:sz w:val="21"/>
          <w:szCs w:val="21"/>
          <w:lang w:eastAsia="ru-RU"/>
        </w:rPr>
        <w:t>род.п</w:t>
      </w:r>
      <w:proofErr w:type="spellEnd"/>
      <w:r w:rsidRPr="003D1739">
        <w:rPr>
          <w:rFonts w:ascii="PT Sans" w:eastAsia="Times New Roman" w:hAnsi="PT Sans" w:cs="Times New Roman"/>
          <w:color w:val="000000"/>
          <w:sz w:val="21"/>
          <w:szCs w:val="21"/>
          <w:lang w:eastAsia="ru-RU"/>
        </w:rPr>
        <w:t xml:space="preserve">. </w:t>
      </w:r>
      <w:proofErr w:type="spellStart"/>
      <w:r w:rsidRPr="003D1739">
        <w:rPr>
          <w:rFonts w:ascii="PT Sans" w:eastAsia="Times New Roman" w:hAnsi="PT Sans" w:cs="Times New Roman"/>
          <w:color w:val="000000"/>
          <w:sz w:val="21"/>
          <w:szCs w:val="21"/>
          <w:lang w:eastAsia="ru-RU"/>
        </w:rPr>
        <w:t>мн.ч</w:t>
      </w:r>
      <w:proofErr w:type="spellEnd"/>
      <w:r w:rsidRPr="003D1739">
        <w:rPr>
          <w:rFonts w:ascii="PT Sans" w:eastAsia="Times New Roman" w:hAnsi="PT Sans" w:cs="Times New Roman"/>
          <w:color w:val="000000"/>
          <w:sz w:val="21"/>
          <w:szCs w:val="21"/>
          <w:lang w:eastAsia="ru-RU"/>
        </w:rPr>
        <w:t xml:space="preserve">. существительных м. и </w:t>
      </w:r>
      <w:proofErr w:type="spellStart"/>
      <w:r w:rsidRPr="003D1739">
        <w:rPr>
          <w:rFonts w:ascii="PT Sans" w:eastAsia="Times New Roman" w:hAnsi="PT Sans" w:cs="Times New Roman"/>
          <w:color w:val="000000"/>
          <w:sz w:val="21"/>
          <w:szCs w:val="21"/>
          <w:lang w:eastAsia="ru-RU"/>
        </w:rPr>
        <w:t>ср.р</w:t>
      </w:r>
      <w:proofErr w:type="spellEnd"/>
      <w:r w:rsidRPr="003D1739">
        <w:rPr>
          <w:rFonts w:ascii="PT Sans" w:eastAsia="Times New Roman" w:hAnsi="PT Sans" w:cs="Times New Roman"/>
          <w:color w:val="000000"/>
          <w:sz w:val="21"/>
          <w:szCs w:val="21"/>
          <w:lang w:eastAsia="ru-RU"/>
        </w:rPr>
        <w:t>. с нулевым окончанием и окончанием </w:t>
      </w:r>
      <w:r w:rsidRPr="003D1739">
        <w:rPr>
          <w:rFonts w:ascii="PT Sans" w:eastAsia="Times New Roman" w:hAnsi="PT Sans" w:cs="Times New Roman"/>
          <w:i/>
          <w:iCs/>
          <w:color w:val="000000"/>
          <w:sz w:val="21"/>
          <w:szCs w:val="21"/>
          <w:lang w:eastAsia="ru-RU"/>
        </w:rPr>
        <w:t>–</w:t>
      </w:r>
      <w:proofErr w:type="spellStart"/>
      <w:r w:rsidRPr="003D1739">
        <w:rPr>
          <w:rFonts w:ascii="PT Sans" w:eastAsia="Times New Roman" w:hAnsi="PT Sans" w:cs="Times New Roman"/>
          <w:i/>
          <w:iCs/>
          <w:color w:val="000000"/>
          <w:sz w:val="21"/>
          <w:szCs w:val="21"/>
          <w:lang w:eastAsia="ru-RU"/>
        </w:rPr>
        <w:t>ов</w:t>
      </w:r>
      <w:proofErr w:type="spellEnd"/>
      <w:r w:rsidRPr="003D1739">
        <w:rPr>
          <w:rFonts w:ascii="PT Sans" w:eastAsia="Times New Roman" w:hAnsi="PT Sans" w:cs="Times New Roman"/>
          <w:color w:val="000000"/>
          <w:sz w:val="21"/>
          <w:szCs w:val="21"/>
          <w:lang w:eastAsia="ru-RU"/>
        </w:rPr>
        <w:t> (</w:t>
      </w:r>
      <w:r w:rsidRPr="003D1739">
        <w:rPr>
          <w:rFonts w:ascii="PT Sans" w:eastAsia="Times New Roman" w:hAnsi="PT Sans" w:cs="Times New Roman"/>
          <w:i/>
          <w:iCs/>
          <w:color w:val="000000"/>
          <w:sz w:val="21"/>
          <w:szCs w:val="21"/>
          <w:lang w:eastAsia="ru-RU"/>
        </w:rPr>
        <w:t>баклажанов, яблок, гектаров, носков, чулок</w:t>
      </w:r>
      <w:r w:rsidRPr="003D1739">
        <w:rPr>
          <w:rFonts w:ascii="PT Sans" w:eastAsia="Times New Roman" w:hAnsi="PT Sans" w:cs="Times New Roman"/>
          <w:color w:val="000000"/>
          <w:sz w:val="21"/>
          <w:szCs w:val="21"/>
          <w:lang w:eastAsia="ru-RU"/>
        </w:rPr>
        <w:t xml:space="preserve">); </w:t>
      </w:r>
      <w:proofErr w:type="spellStart"/>
      <w:r w:rsidRPr="003D1739">
        <w:rPr>
          <w:rFonts w:ascii="PT Sans" w:eastAsia="Times New Roman" w:hAnsi="PT Sans" w:cs="Times New Roman"/>
          <w:color w:val="000000"/>
          <w:sz w:val="21"/>
          <w:szCs w:val="21"/>
          <w:lang w:eastAsia="ru-RU"/>
        </w:rPr>
        <w:t>род.п</w:t>
      </w:r>
      <w:proofErr w:type="spellEnd"/>
      <w:r w:rsidRPr="003D1739">
        <w:rPr>
          <w:rFonts w:ascii="PT Sans" w:eastAsia="Times New Roman" w:hAnsi="PT Sans" w:cs="Times New Roman"/>
          <w:color w:val="000000"/>
          <w:sz w:val="21"/>
          <w:szCs w:val="21"/>
          <w:lang w:eastAsia="ru-RU"/>
        </w:rPr>
        <w:t xml:space="preserve">. </w:t>
      </w:r>
      <w:proofErr w:type="spellStart"/>
      <w:r w:rsidRPr="003D1739">
        <w:rPr>
          <w:rFonts w:ascii="PT Sans" w:eastAsia="Times New Roman" w:hAnsi="PT Sans" w:cs="Times New Roman"/>
          <w:color w:val="000000"/>
          <w:sz w:val="21"/>
          <w:szCs w:val="21"/>
          <w:lang w:eastAsia="ru-RU"/>
        </w:rPr>
        <w:t>мн.ч</w:t>
      </w:r>
      <w:proofErr w:type="spellEnd"/>
      <w:r w:rsidRPr="003D1739">
        <w:rPr>
          <w:rFonts w:ascii="PT Sans" w:eastAsia="Times New Roman" w:hAnsi="PT Sans" w:cs="Times New Roman"/>
          <w:color w:val="000000"/>
          <w:sz w:val="21"/>
          <w:szCs w:val="21"/>
          <w:lang w:eastAsia="ru-RU"/>
        </w:rPr>
        <w:t xml:space="preserve">. существительных </w:t>
      </w:r>
      <w:proofErr w:type="spellStart"/>
      <w:r w:rsidRPr="003D1739">
        <w:rPr>
          <w:rFonts w:ascii="PT Sans" w:eastAsia="Times New Roman" w:hAnsi="PT Sans" w:cs="Times New Roman"/>
          <w:color w:val="000000"/>
          <w:sz w:val="21"/>
          <w:szCs w:val="21"/>
          <w:lang w:eastAsia="ru-RU"/>
        </w:rPr>
        <w:t>ж.р</w:t>
      </w:r>
      <w:proofErr w:type="spellEnd"/>
      <w:r w:rsidRPr="003D1739">
        <w:rPr>
          <w:rFonts w:ascii="PT Sans" w:eastAsia="Times New Roman" w:hAnsi="PT Sans" w:cs="Times New Roman"/>
          <w:color w:val="000000"/>
          <w:sz w:val="21"/>
          <w:szCs w:val="21"/>
          <w:lang w:eastAsia="ru-RU"/>
        </w:rPr>
        <w:t>. на </w:t>
      </w:r>
      <w:r w:rsidRPr="003D1739">
        <w:rPr>
          <w:rFonts w:ascii="PT Sans" w:eastAsia="Times New Roman" w:hAnsi="PT Sans" w:cs="Times New Roman"/>
          <w:i/>
          <w:iCs/>
          <w:color w:val="000000"/>
          <w:sz w:val="21"/>
          <w:szCs w:val="21"/>
          <w:lang w:eastAsia="ru-RU"/>
        </w:rPr>
        <w:t>–</w:t>
      </w:r>
      <w:proofErr w:type="spellStart"/>
      <w:r w:rsidRPr="003D1739">
        <w:rPr>
          <w:rFonts w:ascii="PT Sans" w:eastAsia="Times New Roman" w:hAnsi="PT Sans" w:cs="Times New Roman"/>
          <w:i/>
          <w:iCs/>
          <w:color w:val="000000"/>
          <w:sz w:val="21"/>
          <w:szCs w:val="21"/>
          <w:lang w:eastAsia="ru-RU"/>
        </w:rPr>
        <w:t>ня</w:t>
      </w:r>
      <w:proofErr w:type="spellEnd"/>
      <w:r w:rsidRPr="003D1739">
        <w:rPr>
          <w:rFonts w:ascii="PT Sans" w:eastAsia="Times New Roman" w:hAnsi="PT Sans" w:cs="Times New Roman"/>
          <w:color w:val="000000"/>
          <w:sz w:val="21"/>
          <w:szCs w:val="21"/>
          <w:lang w:eastAsia="ru-RU"/>
        </w:rPr>
        <w:t> (</w:t>
      </w:r>
      <w:r w:rsidRPr="003D1739">
        <w:rPr>
          <w:rFonts w:ascii="PT Sans" w:eastAsia="Times New Roman" w:hAnsi="PT Sans" w:cs="Times New Roman"/>
          <w:i/>
          <w:iCs/>
          <w:color w:val="000000"/>
          <w:sz w:val="21"/>
          <w:szCs w:val="21"/>
          <w:lang w:eastAsia="ru-RU"/>
        </w:rPr>
        <w:t xml:space="preserve">басен, вишен, богинь, </w:t>
      </w:r>
      <w:proofErr w:type="spellStart"/>
      <w:r w:rsidRPr="003D1739">
        <w:rPr>
          <w:rFonts w:ascii="PT Sans" w:eastAsia="Times New Roman" w:hAnsi="PT Sans" w:cs="Times New Roman"/>
          <w:i/>
          <w:iCs/>
          <w:color w:val="000000"/>
          <w:sz w:val="21"/>
          <w:szCs w:val="21"/>
          <w:lang w:eastAsia="ru-RU"/>
        </w:rPr>
        <w:t>тихонь</w:t>
      </w:r>
      <w:proofErr w:type="spellEnd"/>
      <w:r w:rsidRPr="003D1739">
        <w:rPr>
          <w:rFonts w:ascii="PT Sans" w:eastAsia="Times New Roman" w:hAnsi="PT Sans" w:cs="Times New Roman"/>
          <w:i/>
          <w:iCs/>
          <w:color w:val="000000"/>
          <w:sz w:val="21"/>
          <w:szCs w:val="21"/>
          <w:lang w:eastAsia="ru-RU"/>
        </w:rPr>
        <w:t>, кухонь</w:t>
      </w:r>
      <w:r w:rsidRPr="003D1739">
        <w:rPr>
          <w:rFonts w:ascii="PT Sans" w:eastAsia="Times New Roman" w:hAnsi="PT Sans" w:cs="Times New Roman"/>
          <w:color w:val="000000"/>
          <w:sz w:val="21"/>
          <w:szCs w:val="21"/>
          <w:lang w:eastAsia="ru-RU"/>
        </w:rPr>
        <w:t xml:space="preserve">); </w:t>
      </w:r>
      <w:proofErr w:type="spellStart"/>
      <w:r w:rsidRPr="003D1739">
        <w:rPr>
          <w:rFonts w:ascii="PT Sans" w:eastAsia="Times New Roman" w:hAnsi="PT Sans" w:cs="Times New Roman"/>
          <w:color w:val="000000"/>
          <w:sz w:val="21"/>
          <w:szCs w:val="21"/>
          <w:lang w:eastAsia="ru-RU"/>
        </w:rPr>
        <w:t>тв.п</w:t>
      </w:r>
      <w:proofErr w:type="spellEnd"/>
      <w:r w:rsidRPr="003D1739">
        <w:rPr>
          <w:rFonts w:ascii="PT Sans" w:eastAsia="Times New Roman" w:hAnsi="PT Sans" w:cs="Times New Roman"/>
          <w:color w:val="000000"/>
          <w:sz w:val="21"/>
          <w:szCs w:val="21"/>
          <w:lang w:eastAsia="ru-RU"/>
        </w:rPr>
        <w:t xml:space="preserve">. </w:t>
      </w:r>
      <w:proofErr w:type="spellStart"/>
      <w:r w:rsidRPr="003D1739">
        <w:rPr>
          <w:rFonts w:ascii="PT Sans" w:eastAsia="Times New Roman" w:hAnsi="PT Sans" w:cs="Times New Roman"/>
          <w:color w:val="000000"/>
          <w:sz w:val="21"/>
          <w:szCs w:val="21"/>
          <w:lang w:eastAsia="ru-RU"/>
        </w:rPr>
        <w:t>мн.ч</w:t>
      </w:r>
      <w:proofErr w:type="spellEnd"/>
      <w:r w:rsidRPr="003D1739">
        <w:rPr>
          <w:rFonts w:ascii="PT Sans" w:eastAsia="Times New Roman" w:hAnsi="PT Sans" w:cs="Times New Roman"/>
          <w:color w:val="000000"/>
          <w:sz w:val="21"/>
          <w:szCs w:val="21"/>
          <w:lang w:eastAsia="ru-RU"/>
        </w:rPr>
        <w:t xml:space="preserve">. существительных III склонения; </w:t>
      </w:r>
      <w:proofErr w:type="spellStart"/>
      <w:r w:rsidRPr="003D1739">
        <w:rPr>
          <w:rFonts w:ascii="PT Sans" w:eastAsia="Times New Roman" w:hAnsi="PT Sans" w:cs="Times New Roman"/>
          <w:color w:val="000000"/>
          <w:sz w:val="21"/>
          <w:szCs w:val="21"/>
          <w:lang w:eastAsia="ru-RU"/>
        </w:rPr>
        <w:t>род.п</w:t>
      </w:r>
      <w:proofErr w:type="spellEnd"/>
      <w:r w:rsidRPr="003D1739">
        <w:rPr>
          <w:rFonts w:ascii="PT Sans" w:eastAsia="Times New Roman" w:hAnsi="PT Sans" w:cs="Times New Roman"/>
          <w:color w:val="000000"/>
          <w:sz w:val="21"/>
          <w:szCs w:val="21"/>
          <w:lang w:eastAsia="ru-RU"/>
        </w:rPr>
        <w:t xml:space="preserve">. </w:t>
      </w:r>
      <w:proofErr w:type="spellStart"/>
      <w:r w:rsidRPr="003D1739">
        <w:rPr>
          <w:rFonts w:ascii="PT Sans" w:eastAsia="Times New Roman" w:hAnsi="PT Sans" w:cs="Times New Roman"/>
          <w:color w:val="000000"/>
          <w:sz w:val="21"/>
          <w:szCs w:val="21"/>
          <w:lang w:eastAsia="ru-RU"/>
        </w:rPr>
        <w:t>ед.ч</w:t>
      </w:r>
      <w:proofErr w:type="spellEnd"/>
      <w:r w:rsidRPr="003D1739">
        <w:rPr>
          <w:rFonts w:ascii="PT Sans" w:eastAsia="Times New Roman" w:hAnsi="PT Sans" w:cs="Times New Roman"/>
          <w:color w:val="000000"/>
          <w:sz w:val="21"/>
          <w:szCs w:val="21"/>
          <w:lang w:eastAsia="ru-RU"/>
        </w:rPr>
        <w:t xml:space="preserve">. существительных </w:t>
      </w:r>
      <w:proofErr w:type="spellStart"/>
      <w:r w:rsidRPr="003D1739">
        <w:rPr>
          <w:rFonts w:ascii="PT Sans" w:eastAsia="Times New Roman" w:hAnsi="PT Sans" w:cs="Times New Roman"/>
          <w:color w:val="000000"/>
          <w:sz w:val="21"/>
          <w:szCs w:val="21"/>
          <w:lang w:eastAsia="ru-RU"/>
        </w:rPr>
        <w:t>м.р</w:t>
      </w:r>
      <w:proofErr w:type="spellEnd"/>
      <w:r w:rsidRPr="003D1739">
        <w:rPr>
          <w:rFonts w:ascii="PT Sans" w:eastAsia="Times New Roman" w:hAnsi="PT Sans" w:cs="Times New Roman"/>
          <w:color w:val="000000"/>
          <w:sz w:val="21"/>
          <w:szCs w:val="21"/>
          <w:lang w:eastAsia="ru-RU"/>
        </w:rPr>
        <w:t>. (</w:t>
      </w:r>
      <w:r w:rsidRPr="003D1739">
        <w:rPr>
          <w:rFonts w:ascii="PT Sans" w:eastAsia="Times New Roman" w:hAnsi="PT Sans" w:cs="Times New Roman"/>
          <w:i/>
          <w:iCs/>
          <w:color w:val="000000"/>
          <w:sz w:val="21"/>
          <w:szCs w:val="21"/>
          <w:lang w:eastAsia="ru-RU"/>
        </w:rPr>
        <w:t>стакан чая – стакан чаю</w:t>
      </w:r>
      <w:r w:rsidRPr="003D1739">
        <w:rPr>
          <w:rFonts w:ascii="PT Sans" w:eastAsia="Times New Roman" w:hAnsi="PT Sans" w:cs="Times New Roman"/>
          <w:color w:val="000000"/>
          <w:sz w:val="21"/>
          <w:szCs w:val="21"/>
          <w:lang w:eastAsia="ru-RU"/>
        </w:rPr>
        <w:t>);склонение местоимений‚ порядковых и количественных числительных. Нормативные и ненормативные формы имён существительных. Типичные грамматические ошибки в речи.</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Нормы употребления форм имен существительных в соответствии с типом склонения (</w:t>
      </w:r>
      <w:r w:rsidRPr="003D1739">
        <w:rPr>
          <w:rFonts w:ascii="PT Sans" w:eastAsia="Times New Roman" w:hAnsi="PT Sans" w:cs="Times New Roman"/>
          <w:i/>
          <w:iCs/>
          <w:color w:val="000000"/>
          <w:sz w:val="21"/>
          <w:szCs w:val="21"/>
          <w:lang w:eastAsia="ru-RU"/>
        </w:rPr>
        <w:t>в санаторий – не «санаторию», стукнуть т</w:t>
      </w:r>
      <w:r w:rsidRPr="003D1739">
        <w:rPr>
          <w:rFonts w:ascii="PT Sans" w:eastAsia="Times New Roman" w:hAnsi="PT Sans" w:cs="Times New Roman"/>
          <w:b/>
          <w:bCs/>
          <w:i/>
          <w:iCs/>
          <w:color w:val="000000"/>
          <w:sz w:val="21"/>
          <w:szCs w:val="21"/>
          <w:lang w:eastAsia="ru-RU"/>
        </w:rPr>
        <w:t>у</w:t>
      </w:r>
      <w:r w:rsidRPr="003D1739">
        <w:rPr>
          <w:rFonts w:ascii="PT Sans" w:eastAsia="Times New Roman" w:hAnsi="PT Sans" w:cs="Times New Roman"/>
          <w:i/>
          <w:iCs/>
          <w:color w:val="000000"/>
          <w:sz w:val="21"/>
          <w:szCs w:val="21"/>
          <w:lang w:eastAsia="ru-RU"/>
        </w:rPr>
        <w:t>флей – не «</w:t>
      </w:r>
      <w:proofErr w:type="spellStart"/>
      <w:r w:rsidRPr="003D1739">
        <w:rPr>
          <w:rFonts w:ascii="PT Sans" w:eastAsia="Times New Roman" w:hAnsi="PT Sans" w:cs="Times New Roman"/>
          <w:i/>
          <w:iCs/>
          <w:color w:val="000000"/>
          <w:sz w:val="21"/>
          <w:szCs w:val="21"/>
          <w:lang w:eastAsia="ru-RU"/>
        </w:rPr>
        <w:t>т</w:t>
      </w:r>
      <w:r w:rsidRPr="003D1739">
        <w:rPr>
          <w:rFonts w:ascii="PT Sans" w:eastAsia="Times New Roman" w:hAnsi="PT Sans" w:cs="Times New Roman"/>
          <w:b/>
          <w:bCs/>
          <w:i/>
          <w:iCs/>
          <w:color w:val="000000"/>
          <w:sz w:val="21"/>
          <w:szCs w:val="21"/>
          <w:lang w:eastAsia="ru-RU"/>
        </w:rPr>
        <w:t>у</w:t>
      </w:r>
      <w:r w:rsidRPr="003D1739">
        <w:rPr>
          <w:rFonts w:ascii="PT Sans" w:eastAsia="Times New Roman" w:hAnsi="PT Sans" w:cs="Times New Roman"/>
          <w:i/>
          <w:iCs/>
          <w:color w:val="000000"/>
          <w:sz w:val="21"/>
          <w:szCs w:val="21"/>
          <w:lang w:eastAsia="ru-RU"/>
        </w:rPr>
        <w:t>флем</w:t>
      </w:r>
      <w:proofErr w:type="spellEnd"/>
      <w:r w:rsidRPr="003D1739">
        <w:rPr>
          <w:rFonts w:ascii="PT Sans" w:eastAsia="Times New Roman" w:hAnsi="PT Sans" w:cs="Times New Roman"/>
          <w:i/>
          <w:iCs/>
          <w:color w:val="000000"/>
          <w:sz w:val="21"/>
          <w:szCs w:val="21"/>
          <w:lang w:eastAsia="ru-RU"/>
        </w:rPr>
        <w:t>»</w:t>
      </w:r>
      <w:r w:rsidRPr="003D1739">
        <w:rPr>
          <w:rFonts w:ascii="PT Sans" w:eastAsia="Times New Roman" w:hAnsi="PT Sans" w:cs="Times New Roman"/>
          <w:color w:val="000000"/>
          <w:sz w:val="21"/>
          <w:szCs w:val="21"/>
          <w:lang w:eastAsia="ru-RU"/>
        </w:rPr>
        <w:t>), родом существительного (</w:t>
      </w:r>
      <w:r w:rsidRPr="003D1739">
        <w:rPr>
          <w:rFonts w:ascii="PT Sans" w:eastAsia="Times New Roman" w:hAnsi="PT Sans" w:cs="Times New Roman"/>
          <w:i/>
          <w:iCs/>
          <w:color w:val="000000"/>
          <w:sz w:val="21"/>
          <w:szCs w:val="21"/>
          <w:lang w:eastAsia="ru-RU"/>
        </w:rPr>
        <w:t>красного платья – не «</w:t>
      </w:r>
      <w:proofErr w:type="spellStart"/>
      <w:r w:rsidRPr="003D1739">
        <w:rPr>
          <w:rFonts w:ascii="PT Sans" w:eastAsia="Times New Roman" w:hAnsi="PT Sans" w:cs="Times New Roman"/>
          <w:i/>
          <w:iCs/>
          <w:color w:val="000000"/>
          <w:sz w:val="21"/>
          <w:szCs w:val="21"/>
          <w:lang w:eastAsia="ru-RU"/>
        </w:rPr>
        <w:t>платьи</w:t>
      </w:r>
      <w:proofErr w:type="spellEnd"/>
      <w:r w:rsidRPr="003D1739">
        <w:rPr>
          <w:rFonts w:ascii="PT Sans" w:eastAsia="Times New Roman" w:hAnsi="PT Sans" w:cs="Times New Roman"/>
          <w:color w:val="000000"/>
          <w:sz w:val="21"/>
          <w:szCs w:val="21"/>
          <w:lang w:eastAsia="ru-RU"/>
        </w:rPr>
        <w:t>»), принадлежностью к разряду – одушевленности – неодушевленности (</w:t>
      </w:r>
      <w:r w:rsidRPr="003D1739">
        <w:rPr>
          <w:rFonts w:ascii="PT Sans" w:eastAsia="Times New Roman" w:hAnsi="PT Sans" w:cs="Times New Roman"/>
          <w:i/>
          <w:iCs/>
          <w:color w:val="000000"/>
          <w:sz w:val="21"/>
          <w:szCs w:val="21"/>
          <w:lang w:eastAsia="ru-RU"/>
        </w:rPr>
        <w:t>смотреть на спутника – смотреть на спутник</w:t>
      </w:r>
      <w:r w:rsidRPr="003D1739">
        <w:rPr>
          <w:rFonts w:ascii="PT Sans" w:eastAsia="Times New Roman" w:hAnsi="PT Sans" w:cs="Times New Roman"/>
          <w:color w:val="000000"/>
          <w:sz w:val="21"/>
          <w:szCs w:val="21"/>
          <w:lang w:eastAsia="ru-RU"/>
        </w:rPr>
        <w:t>), особенностями окончаний форм множественного числа (</w:t>
      </w:r>
      <w:r w:rsidRPr="003D1739">
        <w:rPr>
          <w:rFonts w:ascii="PT Sans" w:eastAsia="Times New Roman" w:hAnsi="PT Sans" w:cs="Times New Roman"/>
          <w:i/>
          <w:iCs/>
          <w:color w:val="000000"/>
          <w:sz w:val="21"/>
          <w:szCs w:val="21"/>
          <w:lang w:eastAsia="ru-RU"/>
        </w:rPr>
        <w:t>чулок, носков, апельсинов, мандаринов, профессора, паспорта и т. д</w:t>
      </w:r>
      <w:r w:rsidRPr="003D1739">
        <w:rPr>
          <w:rFonts w:ascii="PT Sans" w:eastAsia="Times New Roman" w:hAnsi="PT Sans" w:cs="Times New Roman"/>
          <w:color w:val="000000"/>
          <w:sz w:val="21"/>
          <w:szCs w:val="21"/>
          <w:lang w:eastAsia="ru-RU"/>
        </w:rPr>
        <w:t>.).</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Нормы употребления имен прилагательных в формах сравнительной степени (</w:t>
      </w:r>
      <w:r w:rsidRPr="003D1739">
        <w:rPr>
          <w:rFonts w:ascii="PT Sans" w:eastAsia="Times New Roman" w:hAnsi="PT Sans" w:cs="Times New Roman"/>
          <w:i/>
          <w:iCs/>
          <w:color w:val="000000"/>
          <w:sz w:val="21"/>
          <w:szCs w:val="21"/>
          <w:lang w:eastAsia="ru-RU"/>
        </w:rPr>
        <w:t>ближайший – не «самый ближайший»</w:t>
      </w:r>
      <w:r w:rsidRPr="003D1739">
        <w:rPr>
          <w:rFonts w:ascii="PT Sans" w:eastAsia="Times New Roman" w:hAnsi="PT Sans" w:cs="Times New Roman"/>
          <w:color w:val="000000"/>
          <w:sz w:val="21"/>
          <w:szCs w:val="21"/>
          <w:lang w:eastAsia="ru-RU"/>
        </w:rPr>
        <w:t>), в краткой форме (</w:t>
      </w:r>
      <w:r w:rsidRPr="003D1739">
        <w:rPr>
          <w:rFonts w:ascii="PT Sans" w:eastAsia="Times New Roman" w:hAnsi="PT Sans" w:cs="Times New Roman"/>
          <w:i/>
          <w:iCs/>
          <w:color w:val="000000"/>
          <w:sz w:val="21"/>
          <w:szCs w:val="21"/>
          <w:lang w:eastAsia="ru-RU"/>
        </w:rPr>
        <w:t>медлен – медленен, торжествен – торжественен</w:t>
      </w:r>
      <w:r w:rsidRPr="003D1739">
        <w:rPr>
          <w:rFonts w:ascii="PT Sans" w:eastAsia="Times New Roman" w:hAnsi="PT Sans" w:cs="Times New Roman"/>
          <w:color w:val="000000"/>
          <w:sz w:val="21"/>
          <w:szCs w:val="21"/>
          <w:lang w:eastAsia="ru-RU"/>
        </w:rPr>
        <w:t>).</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Варианты грамматической нормы: литературные и разговорные падежные формы имен существительных. Отражение вариантов грамматической нормы в словарях и справочниках.</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b/>
          <w:bCs/>
          <w:color w:val="000000"/>
          <w:sz w:val="21"/>
          <w:szCs w:val="21"/>
          <w:lang w:eastAsia="ru-RU"/>
        </w:rPr>
        <w:t>Речевой этикет</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Национальные особенности речевого этикета. Принципы этикетного общения, лежащие в основе национального речевого этикета: сдержанность, вежливость, использование стандартных речевых формул в стандартных ситуациях общения, позитивное отношение к собеседнику. Этика и речевой этикет. Соотношение понятий этика – этикет – мораль; этические нормы – этикетные нормы – этикетные формы. Устойчивые формулы речевого этикета в общении. Этикетные формулы начала и конца общения. Этикетные формулы похвалы и комплимента. Этикетные формулы благодарности. Этикетные формулы сочувствия‚ утешения.</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b/>
          <w:bCs/>
          <w:color w:val="000000"/>
          <w:sz w:val="21"/>
          <w:szCs w:val="21"/>
          <w:lang w:eastAsia="ru-RU"/>
        </w:rPr>
        <w:t>Раздел 3. Речь. Речевая деятельность. Текст (6 ч)</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b/>
          <w:bCs/>
          <w:color w:val="000000"/>
          <w:sz w:val="21"/>
          <w:szCs w:val="21"/>
          <w:lang w:eastAsia="ru-RU"/>
        </w:rPr>
        <w:t>Язык и речь. Виды речевой деятельности</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xml:space="preserve">Эффективные приёмы чтения. </w:t>
      </w:r>
      <w:proofErr w:type="spellStart"/>
      <w:r w:rsidRPr="003D1739">
        <w:rPr>
          <w:rFonts w:ascii="PT Sans" w:eastAsia="Times New Roman" w:hAnsi="PT Sans" w:cs="Times New Roman"/>
          <w:color w:val="000000"/>
          <w:sz w:val="21"/>
          <w:szCs w:val="21"/>
          <w:lang w:eastAsia="ru-RU"/>
        </w:rPr>
        <w:t>Предтекстовый</w:t>
      </w:r>
      <w:proofErr w:type="spellEnd"/>
      <w:r w:rsidRPr="003D1739">
        <w:rPr>
          <w:rFonts w:ascii="PT Sans" w:eastAsia="Times New Roman" w:hAnsi="PT Sans" w:cs="Times New Roman"/>
          <w:color w:val="000000"/>
          <w:sz w:val="21"/>
          <w:szCs w:val="21"/>
          <w:lang w:eastAsia="ru-RU"/>
        </w:rPr>
        <w:t xml:space="preserve">, текстовый и </w:t>
      </w:r>
      <w:proofErr w:type="spellStart"/>
      <w:r w:rsidRPr="003D1739">
        <w:rPr>
          <w:rFonts w:ascii="PT Sans" w:eastAsia="Times New Roman" w:hAnsi="PT Sans" w:cs="Times New Roman"/>
          <w:color w:val="000000"/>
          <w:sz w:val="21"/>
          <w:szCs w:val="21"/>
          <w:lang w:eastAsia="ru-RU"/>
        </w:rPr>
        <w:t>послетекстовый</w:t>
      </w:r>
      <w:proofErr w:type="spellEnd"/>
      <w:r w:rsidRPr="003D1739">
        <w:rPr>
          <w:rFonts w:ascii="PT Sans" w:eastAsia="Times New Roman" w:hAnsi="PT Sans" w:cs="Times New Roman"/>
          <w:color w:val="000000"/>
          <w:sz w:val="21"/>
          <w:szCs w:val="21"/>
          <w:lang w:eastAsia="ru-RU"/>
        </w:rPr>
        <w:t xml:space="preserve"> этапы работы.</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b/>
          <w:bCs/>
          <w:color w:val="000000"/>
          <w:sz w:val="21"/>
          <w:szCs w:val="21"/>
          <w:lang w:eastAsia="ru-RU"/>
        </w:rPr>
        <w:t>Текст как единица языка и речи</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Текст, тематическое единство текста. Тексты описательного типа: определение, дефиниция, собственно описание, пояснение.</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b/>
          <w:bCs/>
          <w:color w:val="000000"/>
          <w:sz w:val="21"/>
          <w:szCs w:val="21"/>
          <w:lang w:eastAsia="ru-RU"/>
        </w:rPr>
        <w:lastRenderedPageBreak/>
        <w:t>Функциональные разновидности языка</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Разговорная речь. Рассказ о событии, «бывальщины».</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Учебно-научный стиль. Словарная статья, её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ответ-анализ, ответ-обобщение, ответ-добавление,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Публицистический стиль. Устное выступление.</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Язык художественной литературы. Описание внешности человека.</w:t>
      </w:r>
    </w:p>
    <w:p w:rsidR="003D1739" w:rsidRPr="003D1739" w:rsidRDefault="003D1739" w:rsidP="003D1739">
      <w:pPr>
        <w:numPr>
          <w:ilvl w:val="1"/>
          <w:numId w:val="5"/>
        </w:numPr>
        <w:shd w:val="clear" w:color="auto" w:fill="FFFFFF"/>
        <w:spacing w:after="150" w:line="240" w:lineRule="auto"/>
        <w:jc w:val="center"/>
        <w:rPr>
          <w:rFonts w:ascii="PT Sans" w:eastAsia="Times New Roman" w:hAnsi="PT Sans" w:cs="Times New Roman"/>
          <w:color w:val="000000"/>
          <w:sz w:val="21"/>
          <w:szCs w:val="21"/>
          <w:lang w:eastAsia="ru-RU"/>
        </w:rPr>
      </w:pPr>
      <w:r w:rsidRPr="003D1739">
        <w:rPr>
          <w:rFonts w:ascii="PT Sans" w:eastAsia="Times New Roman" w:hAnsi="PT Sans" w:cs="Times New Roman"/>
          <w:b/>
          <w:bCs/>
          <w:color w:val="000000"/>
          <w:sz w:val="21"/>
          <w:szCs w:val="21"/>
          <w:lang w:eastAsia="ru-RU"/>
        </w:rPr>
        <w:t>Основные виды контроля:</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1. Промежуточный, тематический контроль, проектные и исследовательские работы.</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2. Итоговый контроль – 1</w:t>
      </w:r>
    </w:p>
    <w:p w:rsidR="003D1739" w:rsidRPr="003D1739" w:rsidRDefault="003D1739" w:rsidP="003D1739">
      <w:pPr>
        <w:shd w:val="clear" w:color="auto" w:fill="FFFFFF"/>
        <w:spacing w:after="150" w:line="240" w:lineRule="auto"/>
        <w:jc w:val="center"/>
        <w:rPr>
          <w:rFonts w:ascii="PT Sans" w:eastAsia="Times New Roman" w:hAnsi="PT Sans" w:cs="Times New Roman"/>
          <w:color w:val="000000"/>
          <w:sz w:val="21"/>
          <w:szCs w:val="21"/>
          <w:lang w:eastAsia="ru-RU"/>
        </w:rPr>
      </w:pPr>
      <w:r w:rsidRPr="003D1739">
        <w:rPr>
          <w:rFonts w:ascii="PT Sans" w:eastAsia="Times New Roman" w:hAnsi="PT Sans" w:cs="Times New Roman"/>
          <w:b/>
          <w:bCs/>
          <w:color w:val="000000"/>
          <w:sz w:val="21"/>
          <w:szCs w:val="21"/>
          <w:lang w:eastAsia="ru-RU"/>
        </w:rPr>
        <w:t>4. ТРЕБОВАНИЯ К РЕЗУЛЬТАТАМ ОСВОЕНИЯ ПРОГРАММЫ ОСНОВНОГО ОБЩЕГО ОБРАЗОВАНИЯ ПО РУССКОМУ РОДНОМУ ЯЗЫКУ</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Изучение предметной области «Родной язык и родная литература» должно обеспечивать:</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воспитание ценностного отношения к родному языку и литературе на родном языке как хранителю культуры, включение в культурно-языковое поле своего народа;</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приобщение к литературному наследию своего народа;</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формирование причастности к свершениям и традициям своего народа;</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осознание исторической преемственности поколений, своей ответственности за сохранение культуры народа;</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Предметные результаты изучения учебного предмета «Русский родной язык»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3D1739" w:rsidRPr="003D1739" w:rsidRDefault="003D1739" w:rsidP="003D1739">
      <w:pPr>
        <w:numPr>
          <w:ilvl w:val="0"/>
          <w:numId w:val="6"/>
        </w:num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b/>
          <w:bCs/>
          <w:color w:val="000000"/>
          <w:sz w:val="21"/>
          <w:szCs w:val="21"/>
          <w:lang w:eastAsia="ru-RU"/>
        </w:rPr>
        <w:t>Понимание взаимосвязи языка, культуры и истории народа, говорящего на нём:</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осознание роли русского родного языка в жизни общества и государства, в современном мире;</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осознание роли русского родного языка в жизни человека;</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осознание языка как развивающегося явления, взаимосвязи исторического развития языка с историей общества;</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осознание национального своеобразия, богатства, выразительности русского родного языка;</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xml:space="preserve">- 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w:t>
      </w:r>
      <w:r w:rsidRPr="003D1739">
        <w:rPr>
          <w:rFonts w:ascii="PT Sans" w:eastAsia="Times New Roman" w:hAnsi="PT Sans" w:cs="Times New Roman"/>
          <w:color w:val="000000"/>
          <w:sz w:val="21"/>
          <w:szCs w:val="21"/>
          <w:lang w:eastAsia="ru-RU"/>
        </w:rPr>
        <w:lastRenderedPageBreak/>
        <w:t>оценки в произведениях устного народного творчества и произведениях художественной литературы разных исторических эпох;</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понимание слов с живой внутренней формой, специфическим оценочно-характеризующим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распознавание, характеристика.</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понимание и истолкование значения фразеологических оборотов с национально-культурным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понимание и истолкование значения пословиц и поговорок, крылатых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характеристика лексики с точки зрения происхождения: лексика исконно русская и заимствованная; понимание процессов заимствования лексики как результата взаимодействия национальных культур; характеристика заимствованных слов по языку-источнику (из славянских и неславянских языков), времени вхождения (самые древние и более поздние); распознавание старославянизмов, понимание роли старославянского языка в развитии русского литературного языка; стилистическая характеристика старославянизмов (стилистически нейтральные, книжные, устаревшие);</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понимание причин изменений в словарном составе языка, перераспределения пластов лексики между активным и пассивным запасом слов; определение значения устаревших слов с национально-культурным компонентом; определение значения современных неологизмов, характеристика неологизмов по сфере употребления и стилистической окраске;</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определение различий между литературным языком и диалектами; осознание диалектов как части народной культуры; понимание национально-культурного своеобразия диалектизмов;</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 языке;</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соблюдение норм русского речевого этикета; понимание национальной специфики русского речевого этикета по сравнению с речевым этикетом других народов;</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эпитетов, метафор и сравнений.</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b/>
          <w:bCs/>
          <w:color w:val="000000"/>
          <w:sz w:val="21"/>
          <w:szCs w:val="21"/>
          <w:lang w:eastAsia="ru-RU"/>
        </w:rPr>
        <w:t>2.Овладение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lastRenderedPageBreak/>
        <w:t>- осознание важности соблюдения норм современного русского литературного языка для культурного человека;</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анализ и оценивание с точки зрения норм современного русского литературного языка чужой и собственной речи; корректировка речи с учетом её соответствия основными нормами литературного языка;</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соблюдение на письме и в устной речи норм современного русского литературного языка и правил речевого этикета;</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стремление к речевому самосовершенствованию;</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формирование ответственности за языковую культуру как общечеловеческую ценность;</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b/>
          <w:bCs/>
          <w:color w:val="000000"/>
          <w:sz w:val="21"/>
          <w:szCs w:val="21"/>
          <w:lang w:eastAsia="ru-RU"/>
        </w:rPr>
        <w:t>соблюдение основных орфоэпических и акцентологических норм современного русского литературного языка</w:t>
      </w:r>
      <w:r w:rsidRPr="003D1739">
        <w:rPr>
          <w:rFonts w:ascii="PT Sans" w:eastAsia="Times New Roman" w:hAnsi="PT Sans" w:cs="Times New Roman"/>
          <w:color w:val="000000"/>
          <w:sz w:val="21"/>
          <w:szCs w:val="21"/>
          <w:lang w:eastAsia="ru-RU"/>
        </w:rPr>
        <w:t>: произношение имен существительных‚ прилагательных, глаголов‚ полных причастий‚ кратких форм страдательных причастий прошедшего времени‚ деепричастий‚ наречий;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w:t>
      </w:r>
      <w:r w:rsidRPr="003D1739">
        <w:rPr>
          <w:rFonts w:ascii="PT Sans" w:eastAsia="Times New Roman" w:hAnsi="PT Sans" w:cs="Times New Roman"/>
          <w:i/>
          <w:iCs/>
          <w:color w:val="000000"/>
          <w:sz w:val="21"/>
          <w:szCs w:val="21"/>
          <w:lang w:eastAsia="ru-RU"/>
        </w:rPr>
        <w:t>ж</w:t>
      </w:r>
      <w:r w:rsidRPr="003D1739">
        <w:rPr>
          <w:rFonts w:ascii="PT Sans" w:eastAsia="Times New Roman" w:hAnsi="PT Sans" w:cs="Times New Roman"/>
          <w:color w:val="000000"/>
          <w:sz w:val="21"/>
          <w:szCs w:val="21"/>
          <w:lang w:eastAsia="ru-RU"/>
        </w:rPr>
        <w:t> и </w:t>
      </w:r>
      <w:r w:rsidRPr="003D1739">
        <w:rPr>
          <w:rFonts w:ascii="PT Sans" w:eastAsia="Times New Roman" w:hAnsi="PT Sans" w:cs="Times New Roman"/>
          <w:i/>
          <w:iCs/>
          <w:color w:val="000000"/>
          <w:sz w:val="21"/>
          <w:szCs w:val="21"/>
          <w:lang w:eastAsia="ru-RU"/>
        </w:rPr>
        <w:t>ш</w:t>
      </w:r>
      <w:r w:rsidRPr="003D1739">
        <w:rPr>
          <w:rFonts w:ascii="PT Sans" w:eastAsia="Times New Roman" w:hAnsi="PT Sans" w:cs="Times New Roman"/>
          <w:color w:val="000000"/>
          <w:sz w:val="21"/>
          <w:szCs w:val="21"/>
          <w:lang w:eastAsia="ru-RU"/>
        </w:rPr>
        <w:t>; произношение сочетания </w:t>
      </w:r>
      <w:proofErr w:type="spellStart"/>
      <w:r w:rsidRPr="003D1739">
        <w:rPr>
          <w:rFonts w:ascii="PT Sans" w:eastAsia="Times New Roman" w:hAnsi="PT Sans" w:cs="Times New Roman"/>
          <w:i/>
          <w:iCs/>
          <w:color w:val="000000"/>
          <w:sz w:val="21"/>
          <w:szCs w:val="21"/>
          <w:lang w:eastAsia="ru-RU"/>
        </w:rPr>
        <w:t>чн</w:t>
      </w:r>
      <w:proofErr w:type="spellEnd"/>
      <w:r w:rsidRPr="003D1739">
        <w:rPr>
          <w:rFonts w:ascii="PT Sans" w:eastAsia="Times New Roman" w:hAnsi="PT Sans" w:cs="Times New Roman"/>
          <w:color w:val="000000"/>
          <w:sz w:val="21"/>
          <w:szCs w:val="21"/>
          <w:lang w:eastAsia="ru-RU"/>
        </w:rPr>
        <w:t> и </w:t>
      </w:r>
      <w:proofErr w:type="spellStart"/>
      <w:r w:rsidRPr="003D1739">
        <w:rPr>
          <w:rFonts w:ascii="PT Sans" w:eastAsia="Times New Roman" w:hAnsi="PT Sans" w:cs="Times New Roman"/>
          <w:i/>
          <w:iCs/>
          <w:color w:val="000000"/>
          <w:sz w:val="21"/>
          <w:szCs w:val="21"/>
          <w:lang w:eastAsia="ru-RU"/>
        </w:rPr>
        <w:t>чт</w:t>
      </w:r>
      <w:proofErr w:type="spellEnd"/>
      <w:r w:rsidRPr="003D1739">
        <w:rPr>
          <w:rFonts w:ascii="PT Sans" w:eastAsia="Times New Roman" w:hAnsi="PT Sans" w:cs="Times New Roman"/>
          <w:color w:val="000000"/>
          <w:sz w:val="21"/>
          <w:szCs w:val="21"/>
          <w:lang w:eastAsia="ru-RU"/>
        </w:rPr>
        <w:t>; произношение женских отчеств на -</w:t>
      </w:r>
      <w:proofErr w:type="spellStart"/>
      <w:r w:rsidRPr="003D1739">
        <w:rPr>
          <w:rFonts w:ascii="PT Sans" w:eastAsia="Times New Roman" w:hAnsi="PT Sans" w:cs="Times New Roman"/>
          <w:i/>
          <w:iCs/>
          <w:color w:val="000000"/>
          <w:sz w:val="21"/>
          <w:szCs w:val="21"/>
          <w:lang w:eastAsia="ru-RU"/>
        </w:rPr>
        <w:t>ична</w:t>
      </w:r>
      <w:proofErr w:type="spellEnd"/>
      <w:r w:rsidRPr="003D1739">
        <w:rPr>
          <w:rFonts w:ascii="PT Sans" w:eastAsia="Times New Roman" w:hAnsi="PT Sans" w:cs="Times New Roman"/>
          <w:color w:val="000000"/>
          <w:sz w:val="21"/>
          <w:szCs w:val="21"/>
          <w:lang w:eastAsia="ru-RU"/>
        </w:rPr>
        <w:t>, -</w:t>
      </w:r>
      <w:proofErr w:type="spellStart"/>
      <w:r w:rsidRPr="003D1739">
        <w:rPr>
          <w:rFonts w:ascii="PT Sans" w:eastAsia="Times New Roman" w:hAnsi="PT Sans" w:cs="Times New Roman"/>
          <w:i/>
          <w:iCs/>
          <w:color w:val="000000"/>
          <w:sz w:val="21"/>
          <w:szCs w:val="21"/>
          <w:lang w:eastAsia="ru-RU"/>
        </w:rPr>
        <w:t>инична</w:t>
      </w:r>
      <w:proofErr w:type="spellEnd"/>
      <w:r w:rsidRPr="003D1739">
        <w:rPr>
          <w:rFonts w:ascii="PT Sans" w:eastAsia="Times New Roman" w:hAnsi="PT Sans" w:cs="Times New Roman"/>
          <w:color w:val="000000"/>
          <w:sz w:val="21"/>
          <w:szCs w:val="21"/>
          <w:lang w:eastAsia="ru-RU"/>
        </w:rPr>
        <w:t>; произношение твердого [н] перед мягкими [ф'] и [в']; произношение мягкого [н] перед </w:t>
      </w:r>
      <w:r w:rsidRPr="003D1739">
        <w:rPr>
          <w:rFonts w:ascii="PT Sans" w:eastAsia="Times New Roman" w:hAnsi="PT Sans" w:cs="Times New Roman"/>
          <w:i/>
          <w:iCs/>
          <w:color w:val="000000"/>
          <w:sz w:val="21"/>
          <w:szCs w:val="21"/>
          <w:lang w:eastAsia="ru-RU"/>
        </w:rPr>
        <w:t>ч</w:t>
      </w:r>
      <w:r w:rsidRPr="003D1739">
        <w:rPr>
          <w:rFonts w:ascii="PT Sans" w:eastAsia="Times New Roman" w:hAnsi="PT Sans" w:cs="Times New Roman"/>
          <w:color w:val="000000"/>
          <w:sz w:val="21"/>
          <w:szCs w:val="21"/>
          <w:lang w:eastAsia="ru-RU"/>
        </w:rPr>
        <w:t> и </w:t>
      </w:r>
      <w:r w:rsidRPr="003D1739">
        <w:rPr>
          <w:rFonts w:ascii="PT Sans" w:eastAsia="Times New Roman" w:hAnsi="PT Sans" w:cs="Times New Roman"/>
          <w:i/>
          <w:iCs/>
          <w:color w:val="000000"/>
          <w:sz w:val="21"/>
          <w:szCs w:val="21"/>
          <w:lang w:eastAsia="ru-RU"/>
        </w:rPr>
        <w:t>щ</w:t>
      </w:r>
      <w:r w:rsidRPr="003D1739">
        <w:rPr>
          <w:rFonts w:ascii="PT Sans" w:eastAsia="Times New Roman" w:hAnsi="PT Sans" w:cs="Times New Roman"/>
          <w:color w:val="000000"/>
          <w:sz w:val="21"/>
          <w:szCs w:val="21"/>
          <w:lang w:eastAsia="ru-RU"/>
        </w:rPr>
        <w:t>.; постановка ударения в отдельных грамматических формах имён существительных, прилагательных; глаголов(в рамках изученного); в словоформах с непроизводными предлогами‚ в заимствованных словах;</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осознание смыслоразличительной роли ударения на примере омографов;</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различение произносительных различий в русском языке, обусловленных темпом речи и стилями речи;</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различение вариантов орфоэпической и акцентологической нормы; употребление слов с учётом произносительных вариантов орфоэпической нормы;</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употребление слов с учётом стилистических вариантов орфоэпической нормы;</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понимание активных процессов в области произношения и ударения;</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b/>
          <w:bCs/>
          <w:color w:val="000000"/>
          <w:sz w:val="21"/>
          <w:szCs w:val="21"/>
          <w:lang w:eastAsia="ru-RU"/>
        </w:rPr>
        <w:t>соблюдение основных лексических норм современного русского литературного языка: </w:t>
      </w:r>
      <w:r w:rsidRPr="003D1739">
        <w:rPr>
          <w:rFonts w:ascii="PT Sans" w:eastAsia="Times New Roman" w:hAnsi="PT Sans" w:cs="Times New Roman"/>
          <w:color w:val="000000"/>
          <w:sz w:val="21"/>
          <w:szCs w:val="21"/>
          <w:lang w:eastAsia="ru-RU"/>
        </w:rPr>
        <w:t>правильность выбора слова, максимально соответствующего обозначаемому им предмету или явлению реальной действительности; нормы употребления синонимов‚ антонимов‚ омонимов‚ паронимов; употребление слова в соответствии с его лексическим значением и требованием лексической сочетаемости; употребление терминов в научном стиле речи‚ в публицистике, художественной литературе, разговорной речи; опознавание частотных примеров тавтологии и плеоназма; различение стилистических вариантов лексической нормы;</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употребление имён существительных, прилагательных, глаголов с учётом стилистических вариантов лексической нормы; употребление синонимов, антонимов‚ омонимов с учётом стилистических вариантов лексической нормы; различение типичных речевых ошибок; редактирование текста с целью исправления речевых ошибок; выявление и исправление речевых ошибок в устной речи;</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b/>
          <w:bCs/>
          <w:color w:val="000000"/>
          <w:sz w:val="21"/>
          <w:szCs w:val="21"/>
          <w:lang w:eastAsia="ru-RU"/>
        </w:rPr>
        <w:t>соблюдение основных грамматических норм современного русского литературного языка: </w:t>
      </w:r>
      <w:r w:rsidRPr="003D1739">
        <w:rPr>
          <w:rFonts w:ascii="PT Sans" w:eastAsia="Times New Roman" w:hAnsi="PT Sans" w:cs="Times New Roman"/>
          <w:color w:val="000000"/>
          <w:sz w:val="21"/>
          <w:szCs w:val="21"/>
          <w:lang w:eastAsia="ru-RU"/>
        </w:rPr>
        <w:t xml:space="preserve">употребление заимствованных несклоняемых имен существительных; сложных </w:t>
      </w:r>
      <w:r w:rsidRPr="003D1739">
        <w:rPr>
          <w:rFonts w:ascii="PT Sans" w:eastAsia="Times New Roman" w:hAnsi="PT Sans" w:cs="Times New Roman"/>
          <w:color w:val="000000"/>
          <w:sz w:val="21"/>
          <w:szCs w:val="21"/>
          <w:lang w:eastAsia="ru-RU"/>
        </w:rPr>
        <w:lastRenderedPageBreak/>
        <w:t>существительных; имён собственных (географических названий); аббревиатур‚ обусловленное категорией рода; употребление заимствованных несклоняемых имён существительных; склонение русских и иностранных имен и фамилий; названий географических объектов‚ употребление отдельных грамматических форм имен существительных, прилагательных (в рамках изученного); склонение местоимений‚ порядковых и количественных числительных; употребление отдельных форм имен существительных в соответствии с типом склонения, родом, принадлежностью к разряду одушевленности – неодушевленности; словоизменение отдельных форм множественного числа имени существительного‚ глаголов 1 лица единственного числа настоящего и будущего времени; формообразование глаголов совершенного и несовершенного вида‚ форм глаголов в повелительном наклонении; употребление имен прилагательных в формах сравнительной степени‚ в краткой форме‚ употребление в речи однокоренных слов разных частей речи;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согласование сказуемого с подлежащим, выраженным сочетанием числительного и существительным; согласование определения в количественно-именных сочетаниях с числительными; построение словосочетаний по типу согласования; управление предлогов </w:t>
      </w:r>
      <w:r w:rsidRPr="003D1739">
        <w:rPr>
          <w:rFonts w:ascii="PT Sans" w:eastAsia="Times New Roman" w:hAnsi="PT Sans" w:cs="Times New Roman"/>
          <w:i/>
          <w:iCs/>
          <w:color w:val="000000"/>
          <w:sz w:val="21"/>
          <w:szCs w:val="21"/>
          <w:lang w:eastAsia="ru-RU"/>
        </w:rPr>
        <w:t>благодаря, согласно, вопреки</w:t>
      </w:r>
      <w:r w:rsidRPr="003D1739">
        <w:rPr>
          <w:rFonts w:ascii="PT Sans" w:eastAsia="Times New Roman" w:hAnsi="PT Sans" w:cs="Times New Roman"/>
          <w:color w:val="000000"/>
          <w:sz w:val="21"/>
          <w:szCs w:val="21"/>
          <w:lang w:eastAsia="ru-RU"/>
        </w:rPr>
        <w:t>; употребление предлогов </w:t>
      </w:r>
      <w:r w:rsidRPr="003D1739">
        <w:rPr>
          <w:rFonts w:ascii="PT Sans" w:eastAsia="Times New Roman" w:hAnsi="PT Sans" w:cs="Times New Roman"/>
          <w:i/>
          <w:iCs/>
          <w:color w:val="000000"/>
          <w:sz w:val="21"/>
          <w:szCs w:val="21"/>
          <w:lang w:eastAsia="ru-RU"/>
        </w:rPr>
        <w:t>о</w:t>
      </w:r>
      <w:r w:rsidRPr="003D1739">
        <w:rPr>
          <w:rFonts w:ascii="PT Sans" w:eastAsia="Times New Roman" w:hAnsi="PT Sans" w:cs="Times New Roman"/>
          <w:color w:val="000000"/>
          <w:sz w:val="21"/>
          <w:szCs w:val="21"/>
          <w:lang w:eastAsia="ru-RU"/>
        </w:rPr>
        <w:t>‚ </w:t>
      </w:r>
      <w:r w:rsidRPr="003D1739">
        <w:rPr>
          <w:rFonts w:ascii="PT Sans" w:eastAsia="Times New Roman" w:hAnsi="PT Sans" w:cs="Times New Roman"/>
          <w:i/>
          <w:iCs/>
          <w:color w:val="000000"/>
          <w:sz w:val="21"/>
          <w:szCs w:val="21"/>
          <w:lang w:eastAsia="ru-RU"/>
        </w:rPr>
        <w:t>по</w:t>
      </w:r>
      <w:r w:rsidRPr="003D1739">
        <w:rPr>
          <w:rFonts w:ascii="PT Sans" w:eastAsia="Times New Roman" w:hAnsi="PT Sans" w:cs="Times New Roman"/>
          <w:color w:val="000000"/>
          <w:sz w:val="21"/>
          <w:szCs w:val="21"/>
          <w:lang w:eastAsia="ru-RU"/>
        </w:rPr>
        <w:t>‚ </w:t>
      </w:r>
      <w:r w:rsidRPr="003D1739">
        <w:rPr>
          <w:rFonts w:ascii="PT Sans" w:eastAsia="Times New Roman" w:hAnsi="PT Sans" w:cs="Times New Roman"/>
          <w:i/>
          <w:iCs/>
          <w:color w:val="000000"/>
          <w:sz w:val="21"/>
          <w:szCs w:val="21"/>
          <w:lang w:eastAsia="ru-RU"/>
        </w:rPr>
        <w:t>из</w:t>
      </w:r>
      <w:r w:rsidRPr="003D1739">
        <w:rPr>
          <w:rFonts w:ascii="PT Sans" w:eastAsia="Times New Roman" w:hAnsi="PT Sans" w:cs="Times New Roman"/>
          <w:color w:val="000000"/>
          <w:sz w:val="21"/>
          <w:szCs w:val="21"/>
          <w:lang w:eastAsia="ru-RU"/>
        </w:rPr>
        <w:t>‚ </w:t>
      </w:r>
      <w:r w:rsidRPr="003D1739">
        <w:rPr>
          <w:rFonts w:ascii="PT Sans" w:eastAsia="Times New Roman" w:hAnsi="PT Sans" w:cs="Times New Roman"/>
          <w:i/>
          <w:iCs/>
          <w:color w:val="000000"/>
          <w:sz w:val="21"/>
          <w:szCs w:val="21"/>
          <w:lang w:eastAsia="ru-RU"/>
        </w:rPr>
        <w:t>с</w:t>
      </w:r>
      <w:r w:rsidRPr="003D1739">
        <w:rPr>
          <w:rFonts w:ascii="PT Sans" w:eastAsia="Times New Roman" w:hAnsi="PT Sans" w:cs="Times New Roman"/>
          <w:color w:val="000000"/>
          <w:sz w:val="21"/>
          <w:szCs w:val="21"/>
          <w:lang w:eastAsia="ru-RU"/>
        </w:rPr>
        <w:t> в составе словосочетания‚ употребление предлога </w:t>
      </w:r>
      <w:r w:rsidRPr="003D1739">
        <w:rPr>
          <w:rFonts w:ascii="PT Sans" w:eastAsia="Times New Roman" w:hAnsi="PT Sans" w:cs="Times New Roman"/>
          <w:i/>
          <w:iCs/>
          <w:color w:val="000000"/>
          <w:sz w:val="21"/>
          <w:szCs w:val="21"/>
          <w:lang w:eastAsia="ru-RU"/>
        </w:rPr>
        <w:t>по</w:t>
      </w:r>
      <w:r w:rsidRPr="003D1739">
        <w:rPr>
          <w:rFonts w:ascii="PT Sans" w:eastAsia="Times New Roman" w:hAnsi="PT Sans" w:cs="Times New Roman"/>
          <w:color w:val="000000"/>
          <w:sz w:val="21"/>
          <w:szCs w:val="21"/>
          <w:lang w:eastAsia="ru-RU"/>
        </w:rPr>
        <w:t> с количественными числительными в словосочетаниях с распределительным значением; построение простых предложений с причастными и деепричастными оборотами‚ предложений с косвенной речью‚ сложных предложений разных видов;</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определение типичных грамматических ошибок в речи;</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различение вариантов грамматической нормы: литературных и разговорных форм именительного падежа множественного числа существительных мужского рода‚ форм существительных мужского рода множественного числа с окончаниями </w:t>
      </w:r>
      <w:r w:rsidRPr="003D1739">
        <w:rPr>
          <w:rFonts w:ascii="PT Sans" w:eastAsia="Times New Roman" w:hAnsi="PT Sans" w:cs="Times New Roman"/>
          <w:i/>
          <w:iCs/>
          <w:color w:val="000000"/>
          <w:sz w:val="21"/>
          <w:szCs w:val="21"/>
          <w:lang w:eastAsia="ru-RU"/>
        </w:rPr>
        <w:t>–а(-я)</w:t>
      </w:r>
      <w:r w:rsidRPr="003D1739">
        <w:rPr>
          <w:rFonts w:ascii="PT Sans" w:eastAsia="Times New Roman" w:hAnsi="PT Sans" w:cs="Times New Roman"/>
          <w:color w:val="000000"/>
          <w:sz w:val="21"/>
          <w:szCs w:val="21"/>
          <w:lang w:eastAsia="ru-RU"/>
        </w:rPr>
        <w:t>, </w:t>
      </w:r>
      <w:r w:rsidRPr="003D1739">
        <w:rPr>
          <w:rFonts w:ascii="PT Sans" w:eastAsia="Times New Roman" w:hAnsi="PT Sans" w:cs="Times New Roman"/>
          <w:i/>
          <w:iCs/>
          <w:color w:val="000000"/>
          <w:sz w:val="21"/>
          <w:szCs w:val="21"/>
          <w:lang w:eastAsia="ru-RU"/>
        </w:rPr>
        <w:t>-ы(и)</w:t>
      </w:r>
      <w:r w:rsidRPr="003D1739">
        <w:rPr>
          <w:rFonts w:ascii="PT Sans" w:eastAsia="Times New Roman" w:hAnsi="PT Sans" w:cs="Times New Roman"/>
          <w:color w:val="000000"/>
          <w:sz w:val="21"/>
          <w:szCs w:val="21"/>
          <w:lang w:eastAsia="ru-RU"/>
        </w:rPr>
        <w:t>‚ различающихся по смыслу‚ литературных и разговорных форм глаголов‚ причастий‚ деепричастий‚ наречий;</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различение вариантов грамматической синтаксической нормы‚ обусловленных грамматической синонимией словосочетаний‚ простых и сложных предложений;</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правильное употребление имён существительных, прилагательных, глаголов с учётом вариантов грамматической нормы;</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правильное употребление синонимических грамматических конструкций с учётом смысловых и стилистических особенностей; редактирование текста с целью исправления грамматических ошибок;</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выявление и исправление грамматических ошибок в устной речи;</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b/>
          <w:bCs/>
          <w:color w:val="000000"/>
          <w:sz w:val="21"/>
          <w:szCs w:val="21"/>
          <w:lang w:eastAsia="ru-RU"/>
        </w:rPr>
        <w:t>соблюдение основных норм русского речевого этикета: </w:t>
      </w:r>
      <w:r w:rsidRPr="003D1739">
        <w:rPr>
          <w:rFonts w:ascii="PT Sans" w:eastAsia="Times New Roman" w:hAnsi="PT Sans" w:cs="Times New Roman"/>
          <w:color w:val="000000"/>
          <w:sz w:val="21"/>
          <w:szCs w:val="21"/>
          <w:lang w:eastAsia="ru-RU"/>
        </w:rPr>
        <w:t>этикетные формы 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соблюдение этикетных форм и устойчивых формул‚ принципов этикетного общения, лежащих в основе национального речевого этикета;</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соблюдение русской этикетной вербальной и невербальной манеры общения;</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использование в общении этикетных речевых тактик и приёмов‚ помогающих противостоять речевой агрессии;</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использование при общении в электронной среде этики и русского речевого этикета;</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соблюдение норм русского этикетного речевого поведения в ситуациях делового общения;</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понимание активных процессов в русском речевом этикете;</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b/>
          <w:bCs/>
          <w:color w:val="000000"/>
          <w:sz w:val="21"/>
          <w:szCs w:val="21"/>
          <w:lang w:eastAsia="ru-RU"/>
        </w:rPr>
        <w:lastRenderedPageBreak/>
        <w:t>соблюдение основных орфографических норм современного русского литературного языка </w:t>
      </w:r>
      <w:r w:rsidRPr="003D1739">
        <w:rPr>
          <w:rFonts w:ascii="PT Sans" w:eastAsia="Times New Roman" w:hAnsi="PT Sans" w:cs="Times New Roman"/>
          <w:color w:val="000000"/>
          <w:sz w:val="21"/>
          <w:szCs w:val="21"/>
          <w:lang w:eastAsia="ru-RU"/>
        </w:rPr>
        <w:t>(в рамках изученного в основном курсе);</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b/>
          <w:bCs/>
          <w:color w:val="000000"/>
          <w:sz w:val="21"/>
          <w:szCs w:val="21"/>
          <w:lang w:eastAsia="ru-RU"/>
        </w:rPr>
        <w:t>соблюдение основных пунктуационных норм современного русского литературного языки </w:t>
      </w:r>
      <w:r w:rsidRPr="003D1739">
        <w:rPr>
          <w:rFonts w:ascii="PT Sans" w:eastAsia="Times New Roman" w:hAnsi="PT Sans" w:cs="Times New Roman"/>
          <w:color w:val="000000"/>
          <w:sz w:val="21"/>
          <w:szCs w:val="21"/>
          <w:lang w:eastAsia="ru-RU"/>
        </w:rPr>
        <w:t>(в рамках изученного в основном курсе);</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использование толковых, в том числе мультимедийных, словарей для определения лексического значения слова, особенностей употребления;</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b/>
          <w:bCs/>
          <w:color w:val="000000"/>
          <w:sz w:val="21"/>
          <w:szCs w:val="21"/>
          <w:lang w:eastAsia="ru-RU"/>
        </w:rPr>
        <w:t>3.Совершенствование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 речи;</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умение дифференцировать и интегрировать информацию прочитанного и прослушанного текста: отделять главные факты от второстепенных; классифицировать фактический материал по определённому признаку; выделять наиболее существенные факты; устанавливать логическую связь между выявленными фактами;</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определять средства их выражения; определять начало и конец темы; выявлять логический план текста;</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xml:space="preserve">проведение </w:t>
      </w:r>
      <w:proofErr w:type="gramStart"/>
      <w:r w:rsidRPr="003D1739">
        <w:rPr>
          <w:rFonts w:ascii="PT Sans" w:eastAsia="Times New Roman" w:hAnsi="PT Sans" w:cs="Times New Roman"/>
          <w:color w:val="000000"/>
          <w:sz w:val="21"/>
          <w:szCs w:val="21"/>
          <w:lang w:eastAsia="ru-RU"/>
        </w:rPr>
        <w:t>анализа</w:t>
      </w:r>
      <w:proofErr w:type="gramEnd"/>
      <w:r w:rsidRPr="003D1739">
        <w:rPr>
          <w:rFonts w:ascii="PT Sans" w:eastAsia="Times New Roman" w:hAnsi="PT Sans" w:cs="Times New Roman"/>
          <w:color w:val="000000"/>
          <w:sz w:val="21"/>
          <w:szCs w:val="21"/>
          <w:lang w:eastAsia="ru-RU"/>
        </w:rPr>
        <w:t xml:space="preserve"> прослушанного или прочитанного текста с точки зрения его композиционных особенностей, количества </w:t>
      </w:r>
      <w:proofErr w:type="spellStart"/>
      <w:r w:rsidRPr="003D1739">
        <w:rPr>
          <w:rFonts w:ascii="PT Sans" w:eastAsia="Times New Roman" w:hAnsi="PT Sans" w:cs="Times New Roman"/>
          <w:color w:val="000000"/>
          <w:sz w:val="21"/>
          <w:szCs w:val="21"/>
          <w:lang w:eastAsia="ru-RU"/>
        </w:rPr>
        <w:t>микротем</w:t>
      </w:r>
      <w:proofErr w:type="spellEnd"/>
      <w:r w:rsidRPr="003D1739">
        <w:rPr>
          <w:rFonts w:ascii="PT Sans" w:eastAsia="Times New Roman" w:hAnsi="PT Sans" w:cs="Times New Roman"/>
          <w:color w:val="000000"/>
          <w:sz w:val="21"/>
          <w:szCs w:val="21"/>
          <w:lang w:eastAsia="ru-RU"/>
        </w:rPr>
        <w:t>; основных типов текстовых структур (индуктивные, дедуктивные, рамочные / дедуктивно-индуктивные, стержневые/индуктивно-дедуктивные);</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т.д.;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владение правилами информационной безопасности при общении в социальных сетях;</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xml:space="preserve">уместное использование коммуникативных стратегий и тактик устного общения: убеждение, комплимент, уговаривание, похвала, </w:t>
      </w:r>
      <w:proofErr w:type="spellStart"/>
      <w:r w:rsidRPr="003D1739">
        <w:rPr>
          <w:rFonts w:ascii="PT Sans" w:eastAsia="Times New Roman" w:hAnsi="PT Sans" w:cs="Times New Roman"/>
          <w:color w:val="000000"/>
          <w:sz w:val="21"/>
          <w:szCs w:val="21"/>
          <w:lang w:eastAsia="ru-RU"/>
        </w:rPr>
        <w:t>самопрезентация</w:t>
      </w:r>
      <w:proofErr w:type="spellEnd"/>
      <w:r w:rsidRPr="003D1739">
        <w:rPr>
          <w:rFonts w:ascii="PT Sans" w:eastAsia="Times New Roman" w:hAnsi="PT Sans" w:cs="Times New Roman"/>
          <w:color w:val="000000"/>
          <w:sz w:val="21"/>
          <w:szCs w:val="21"/>
          <w:lang w:eastAsia="ru-RU"/>
        </w:rPr>
        <w:t>, просьба, принесение извинений, поздравление; и др., сохранение инициативы в диалоге, уклонение от инициативы, завершение диалога и др.</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lastRenderedPageBreak/>
        <w:t>участие в беседе, споре, владение правилами корректного речевого поведения в споре;</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умение строить устные учебно-научные сообщения (ответы на уроке) различных видов (ответ-анализ, ответ-обобщение, ответ-добавление, ответ-группировка), рецензию на проектную работу одноклассника, доклад; принимать участие в учебно-научной дискуссии;</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создание устных и письменных текстов описательного типа: определение, дефиниция, собственно описание, пояснение;</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xml:space="preserve">создание устных и письменных текстов </w:t>
      </w:r>
      <w:proofErr w:type="spellStart"/>
      <w:r w:rsidRPr="003D1739">
        <w:rPr>
          <w:rFonts w:ascii="PT Sans" w:eastAsia="Times New Roman" w:hAnsi="PT Sans" w:cs="Times New Roman"/>
          <w:color w:val="000000"/>
          <w:sz w:val="21"/>
          <w:szCs w:val="21"/>
          <w:lang w:eastAsia="ru-RU"/>
        </w:rPr>
        <w:t>аргументативного</w:t>
      </w:r>
      <w:proofErr w:type="spellEnd"/>
      <w:r w:rsidRPr="003D1739">
        <w:rPr>
          <w:rFonts w:ascii="PT Sans" w:eastAsia="Times New Roman" w:hAnsi="PT Sans" w:cs="Times New Roman"/>
          <w:color w:val="000000"/>
          <w:sz w:val="21"/>
          <w:szCs w:val="21"/>
          <w:lang w:eastAsia="ru-RU"/>
        </w:rPr>
        <w:t xml:space="preserve">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оценка причин неэффективной аргументации в учебно-научном общении;</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создание текста как результата проектной (исследовательской) деятельности; оформление реферата в письменной форме и представление его в устной форме;</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чтение, комплексный анализ и создание текстов публицистических жанров (девиз, слоган, путевые записки, проблемный очерк; тексты рекламных объявлений);</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xml:space="preserve">чтение, комплексный анализ и интерпретация текстов фольклора и художественных текстов или их фрагментов (народных и литературных сказок, рассказов, загадок, пословиц, притч и т.п.); определение </w:t>
      </w:r>
      <w:proofErr w:type="spellStart"/>
      <w:r w:rsidRPr="003D1739">
        <w:rPr>
          <w:rFonts w:ascii="PT Sans" w:eastAsia="Times New Roman" w:hAnsi="PT Sans" w:cs="Times New Roman"/>
          <w:color w:val="000000"/>
          <w:sz w:val="21"/>
          <w:szCs w:val="21"/>
          <w:lang w:eastAsia="ru-RU"/>
        </w:rPr>
        <w:t>фактуальной</w:t>
      </w:r>
      <w:proofErr w:type="spellEnd"/>
      <w:r w:rsidRPr="003D1739">
        <w:rPr>
          <w:rFonts w:ascii="PT Sans" w:eastAsia="Times New Roman" w:hAnsi="PT Sans" w:cs="Times New Roman"/>
          <w:color w:val="000000"/>
          <w:sz w:val="21"/>
          <w:szCs w:val="21"/>
          <w:lang w:eastAsia="ru-RU"/>
        </w:rPr>
        <w:t xml:space="preserve"> и подтекстовой информации текста, его сильных позиций;</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создание объявлений (в устной и письменной форме); деловых писем;</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оценивание устных и письменных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редактирование собственных текстов с целью совершенствования их содержания и формы; сопоставление чернового и отредактированного текстов.</w:t>
      </w:r>
    </w:p>
    <w:p w:rsidR="003D1739" w:rsidRPr="003D1739" w:rsidRDefault="003D1739" w:rsidP="003D1739">
      <w:pPr>
        <w:numPr>
          <w:ilvl w:val="1"/>
          <w:numId w:val="7"/>
        </w:numPr>
        <w:shd w:val="clear" w:color="auto" w:fill="FFFFFF"/>
        <w:spacing w:after="150" w:line="240" w:lineRule="auto"/>
        <w:jc w:val="center"/>
        <w:rPr>
          <w:rFonts w:ascii="PT Sans" w:eastAsia="Times New Roman" w:hAnsi="PT Sans" w:cs="Times New Roman"/>
          <w:color w:val="000000"/>
          <w:sz w:val="21"/>
          <w:szCs w:val="21"/>
          <w:lang w:eastAsia="ru-RU"/>
        </w:rPr>
      </w:pPr>
      <w:r w:rsidRPr="003D1739">
        <w:rPr>
          <w:rFonts w:ascii="PT Sans" w:eastAsia="Times New Roman" w:hAnsi="PT Sans" w:cs="Times New Roman"/>
          <w:b/>
          <w:bCs/>
          <w:color w:val="000000"/>
          <w:sz w:val="21"/>
          <w:szCs w:val="21"/>
          <w:lang w:eastAsia="ru-RU"/>
        </w:rPr>
        <w:t>УЧЕБНОЕ И УЧЕБНО-МЕТОДИЧЕСКОЕ ОБЕСПЕЧЕНИЕ</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b/>
          <w:bCs/>
          <w:i/>
          <w:iCs/>
          <w:color w:val="000000"/>
          <w:sz w:val="21"/>
          <w:szCs w:val="21"/>
          <w:lang w:eastAsia="ru-RU"/>
        </w:rPr>
        <w:t>Перечень учебно-методического обеспечения для учителя:</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xml:space="preserve">«Русский родной язык» для 5-9 классов; под ред. Вербицкой Л.А. Авторский коллектив: Александрова О.М., Вербицкая Л.А., Богданов С.И., Загоровская О.В., Казакова Е.И., Васильевых И.П., </w:t>
      </w:r>
      <w:proofErr w:type="spellStart"/>
      <w:r w:rsidRPr="003D1739">
        <w:rPr>
          <w:rFonts w:ascii="PT Sans" w:eastAsia="Times New Roman" w:hAnsi="PT Sans" w:cs="Times New Roman"/>
          <w:color w:val="000000"/>
          <w:sz w:val="21"/>
          <w:szCs w:val="21"/>
          <w:lang w:eastAsia="ru-RU"/>
        </w:rPr>
        <w:t>Гостева</w:t>
      </w:r>
      <w:proofErr w:type="spellEnd"/>
      <w:r w:rsidRPr="003D1739">
        <w:rPr>
          <w:rFonts w:ascii="PT Sans" w:eastAsia="Times New Roman" w:hAnsi="PT Sans" w:cs="Times New Roman"/>
          <w:color w:val="000000"/>
          <w:sz w:val="21"/>
          <w:szCs w:val="21"/>
          <w:lang w:eastAsia="ru-RU"/>
        </w:rPr>
        <w:t xml:space="preserve"> Ю.Н., </w:t>
      </w:r>
      <w:proofErr w:type="spellStart"/>
      <w:r w:rsidRPr="003D1739">
        <w:rPr>
          <w:rFonts w:ascii="PT Sans" w:eastAsia="Times New Roman" w:hAnsi="PT Sans" w:cs="Times New Roman"/>
          <w:color w:val="000000"/>
          <w:sz w:val="21"/>
          <w:szCs w:val="21"/>
          <w:lang w:eastAsia="ru-RU"/>
        </w:rPr>
        <w:t>Добротина</w:t>
      </w:r>
      <w:proofErr w:type="spellEnd"/>
      <w:r w:rsidRPr="003D1739">
        <w:rPr>
          <w:rFonts w:ascii="PT Sans" w:eastAsia="Times New Roman" w:hAnsi="PT Sans" w:cs="Times New Roman"/>
          <w:color w:val="000000"/>
          <w:sz w:val="21"/>
          <w:szCs w:val="21"/>
          <w:lang w:eastAsia="ru-RU"/>
        </w:rPr>
        <w:t xml:space="preserve"> И.Н., </w:t>
      </w:r>
      <w:proofErr w:type="spellStart"/>
      <w:r w:rsidRPr="003D1739">
        <w:rPr>
          <w:rFonts w:ascii="PT Sans" w:eastAsia="Times New Roman" w:hAnsi="PT Sans" w:cs="Times New Roman"/>
          <w:color w:val="000000"/>
          <w:sz w:val="21"/>
          <w:szCs w:val="21"/>
          <w:lang w:eastAsia="ru-RU"/>
        </w:rPr>
        <w:t>Нарушевич</w:t>
      </w:r>
      <w:proofErr w:type="spellEnd"/>
      <w:r w:rsidRPr="003D1739">
        <w:rPr>
          <w:rFonts w:ascii="PT Sans" w:eastAsia="Times New Roman" w:hAnsi="PT Sans" w:cs="Times New Roman"/>
          <w:color w:val="000000"/>
          <w:sz w:val="21"/>
          <w:szCs w:val="21"/>
          <w:lang w:eastAsia="ru-RU"/>
        </w:rPr>
        <w:t xml:space="preserve"> А.Г.</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xml:space="preserve">Агеенко Ф. Л., </w:t>
      </w:r>
      <w:proofErr w:type="spellStart"/>
      <w:r w:rsidRPr="003D1739">
        <w:rPr>
          <w:rFonts w:ascii="PT Sans" w:eastAsia="Times New Roman" w:hAnsi="PT Sans" w:cs="Times New Roman"/>
          <w:color w:val="000000"/>
          <w:sz w:val="21"/>
          <w:szCs w:val="21"/>
          <w:lang w:eastAsia="ru-RU"/>
        </w:rPr>
        <w:t>Зарва</w:t>
      </w:r>
      <w:proofErr w:type="spellEnd"/>
      <w:r w:rsidRPr="003D1739">
        <w:rPr>
          <w:rFonts w:ascii="PT Sans" w:eastAsia="Times New Roman" w:hAnsi="PT Sans" w:cs="Times New Roman"/>
          <w:color w:val="000000"/>
          <w:sz w:val="21"/>
          <w:szCs w:val="21"/>
          <w:lang w:eastAsia="ru-RU"/>
        </w:rPr>
        <w:t xml:space="preserve"> М. В. Словарь ударений русского языка. М., 1993</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Балашова Л. В. Русский язык и культура общения. Практикум в двух частях. - Саратов, Лицей, 2002</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Васильева А.Н. Основы культуры речи. М., 1990.</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Введенская Л.А., Черкасова М.Н. Русский язык и культура речи. Серия «Учебники, учебные пособия». — Ростов н/Д: Феникс, 2004.</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xml:space="preserve">Голуб И.Б. Риторика: учебное пособие. М., </w:t>
      </w:r>
      <w:proofErr w:type="spellStart"/>
      <w:r w:rsidRPr="003D1739">
        <w:rPr>
          <w:rFonts w:ascii="PT Sans" w:eastAsia="Times New Roman" w:hAnsi="PT Sans" w:cs="Times New Roman"/>
          <w:color w:val="000000"/>
          <w:sz w:val="21"/>
          <w:szCs w:val="21"/>
          <w:lang w:eastAsia="ru-RU"/>
        </w:rPr>
        <w:t>Эксмо</w:t>
      </w:r>
      <w:proofErr w:type="spellEnd"/>
      <w:r w:rsidRPr="003D1739">
        <w:rPr>
          <w:rFonts w:ascii="PT Sans" w:eastAsia="Times New Roman" w:hAnsi="PT Sans" w:cs="Times New Roman"/>
          <w:color w:val="000000"/>
          <w:sz w:val="21"/>
          <w:szCs w:val="21"/>
          <w:lang w:eastAsia="ru-RU"/>
        </w:rPr>
        <w:t>, 2005</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proofErr w:type="spellStart"/>
      <w:r w:rsidRPr="003D1739">
        <w:rPr>
          <w:rFonts w:ascii="PT Sans" w:eastAsia="Times New Roman" w:hAnsi="PT Sans" w:cs="Times New Roman"/>
          <w:color w:val="000000"/>
          <w:sz w:val="21"/>
          <w:szCs w:val="21"/>
          <w:lang w:eastAsia="ru-RU"/>
        </w:rPr>
        <w:t>Горбачевич</w:t>
      </w:r>
      <w:proofErr w:type="spellEnd"/>
      <w:r w:rsidRPr="003D1739">
        <w:rPr>
          <w:rFonts w:ascii="PT Sans" w:eastAsia="Times New Roman" w:hAnsi="PT Sans" w:cs="Times New Roman"/>
          <w:color w:val="000000"/>
          <w:sz w:val="21"/>
          <w:szCs w:val="21"/>
          <w:lang w:eastAsia="ru-RU"/>
        </w:rPr>
        <w:t xml:space="preserve"> К. С. Словарь трудностей произношения и ударения в современном русском языке. </w:t>
      </w:r>
      <w:proofErr w:type="gramStart"/>
      <w:r w:rsidRPr="003D1739">
        <w:rPr>
          <w:rFonts w:ascii="PT Sans" w:eastAsia="Times New Roman" w:hAnsi="PT Sans" w:cs="Times New Roman"/>
          <w:color w:val="000000"/>
          <w:sz w:val="21"/>
          <w:szCs w:val="21"/>
          <w:lang w:eastAsia="ru-RU"/>
        </w:rPr>
        <w:t>СПб.,</w:t>
      </w:r>
      <w:proofErr w:type="gramEnd"/>
      <w:r w:rsidRPr="003D1739">
        <w:rPr>
          <w:rFonts w:ascii="PT Sans" w:eastAsia="Times New Roman" w:hAnsi="PT Sans" w:cs="Times New Roman"/>
          <w:color w:val="000000"/>
          <w:sz w:val="21"/>
          <w:szCs w:val="21"/>
          <w:lang w:eastAsia="ru-RU"/>
        </w:rPr>
        <w:t xml:space="preserve"> 2000.</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Львова С.И. Уроки словесности. 5 - 9 классы. М., Дрофа, 2000.</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proofErr w:type="spellStart"/>
      <w:r w:rsidRPr="003D1739">
        <w:rPr>
          <w:rFonts w:ascii="PT Sans" w:eastAsia="Times New Roman" w:hAnsi="PT Sans" w:cs="Times New Roman"/>
          <w:color w:val="000000"/>
          <w:sz w:val="21"/>
          <w:szCs w:val="21"/>
          <w:lang w:eastAsia="ru-RU"/>
        </w:rPr>
        <w:t>Мазнева</w:t>
      </w:r>
      <w:proofErr w:type="spellEnd"/>
      <w:r w:rsidRPr="003D1739">
        <w:rPr>
          <w:rFonts w:ascii="PT Sans" w:eastAsia="Times New Roman" w:hAnsi="PT Sans" w:cs="Times New Roman"/>
          <w:color w:val="000000"/>
          <w:sz w:val="21"/>
          <w:szCs w:val="21"/>
          <w:lang w:eastAsia="ru-RU"/>
        </w:rPr>
        <w:t xml:space="preserve"> О. А. Практикум по стилистике русского языка, учебное пособие. М, Дрофа, 2006.</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Розенталь Д. Э., Голуб И. Б. Секреты стилистики. Правила хорошей речи. М., Айрис, 2003</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lastRenderedPageBreak/>
        <w:t>Розенталь Д. Э., Словарь трудностей русского языка. 5-е изд. М., 2005</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 xml:space="preserve">ОГЭ. Русский язык. Работа с текстом при подготовке к экзамену. 9 класс / Т.М. </w:t>
      </w:r>
      <w:proofErr w:type="spellStart"/>
      <w:r w:rsidRPr="003D1739">
        <w:rPr>
          <w:rFonts w:ascii="PT Sans" w:eastAsia="Times New Roman" w:hAnsi="PT Sans" w:cs="Times New Roman"/>
          <w:color w:val="000000"/>
          <w:sz w:val="21"/>
          <w:szCs w:val="21"/>
          <w:lang w:eastAsia="ru-RU"/>
        </w:rPr>
        <w:t>Пахнова</w:t>
      </w:r>
      <w:proofErr w:type="spellEnd"/>
      <w:r w:rsidRPr="003D1739">
        <w:rPr>
          <w:rFonts w:ascii="PT Sans" w:eastAsia="Times New Roman" w:hAnsi="PT Sans" w:cs="Times New Roman"/>
          <w:color w:val="000000"/>
          <w:sz w:val="21"/>
          <w:szCs w:val="21"/>
          <w:lang w:eastAsia="ru-RU"/>
        </w:rPr>
        <w:t>. -М</w:t>
      </w:r>
      <w:proofErr w:type="gramStart"/>
      <w:r w:rsidRPr="003D1739">
        <w:rPr>
          <w:rFonts w:ascii="PT Sans" w:eastAsia="Times New Roman" w:hAnsi="PT Sans" w:cs="Times New Roman"/>
          <w:color w:val="000000"/>
          <w:sz w:val="21"/>
          <w:szCs w:val="21"/>
          <w:lang w:eastAsia="ru-RU"/>
        </w:rPr>
        <w:t>-.:</w:t>
      </w:r>
      <w:proofErr w:type="gramEnd"/>
      <w:r w:rsidRPr="003D1739">
        <w:rPr>
          <w:rFonts w:ascii="PT Sans" w:eastAsia="Times New Roman" w:hAnsi="PT Sans" w:cs="Times New Roman"/>
          <w:color w:val="000000"/>
          <w:sz w:val="21"/>
          <w:szCs w:val="21"/>
          <w:lang w:eastAsia="ru-RU"/>
        </w:rPr>
        <w:t xml:space="preserve"> Издательство «Экзамен», 2016.</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b/>
          <w:bCs/>
          <w:i/>
          <w:iCs/>
          <w:color w:val="000000"/>
          <w:sz w:val="21"/>
          <w:szCs w:val="21"/>
          <w:lang w:eastAsia="ru-RU"/>
        </w:rPr>
        <w:t>Интернет ресурсы:</w:t>
      </w:r>
    </w:p>
    <w:p w:rsidR="003D1739" w:rsidRPr="003D1739" w:rsidRDefault="003D1739" w:rsidP="003D1739">
      <w:pPr>
        <w:numPr>
          <w:ilvl w:val="0"/>
          <w:numId w:val="8"/>
        </w:numPr>
        <w:shd w:val="clear" w:color="auto" w:fill="FFFFFF"/>
        <w:spacing w:after="150" w:line="240" w:lineRule="auto"/>
        <w:rPr>
          <w:rFonts w:ascii="PT Sans" w:eastAsia="Times New Roman" w:hAnsi="PT Sans" w:cs="Times New Roman"/>
          <w:color w:val="000000"/>
          <w:sz w:val="21"/>
          <w:szCs w:val="21"/>
          <w:lang w:eastAsia="ru-RU"/>
        </w:rPr>
      </w:pPr>
      <w:proofErr w:type="spellStart"/>
      <w:r w:rsidRPr="003D1739">
        <w:rPr>
          <w:rFonts w:ascii="PT Sans" w:eastAsia="Times New Roman" w:hAnsi="PT Sans" w:cs="Times New Roman"/>
          <w:color w:val="000000"/>
          <w:sz w:val="21"/>
          <w:szCs w:val="21"/>
          <w:lang w:eastAsia="ru-RU"/>
        </w:rPr>
        <w:t>Грамота.Ру</w:t>
      </w:r>
      <w:proofErr w:type="spellEnd"/>
      <w:r w:rsidRPr="003D1739">
        <w:rPr>
          <w:rFonts w:ascii="PT Sans" w:eastAsia="Times New Roman" w:hAnsi="PT Sans" w:cs="Times New Roman"/>
          <w:color w:val="000000"/>
          <w:sz w:val="21"/>
          <w:szCs w:val="21"/>
          <w:lang w:eastAsia="ru-RU"/>
        </w:rPr>
        <w:t>: справочно-информационный портал «Русский язык» http://www.gramota.ru</w:t>
      </w:r>
    </w:p>
    <w:p w:rsidR="003D1739" w:rsidRPr="003D1739" w:rsidRDefault="003D1739" w:rsidP="003D1739">
      <w:pPr>
        <w:numPr>
          <w:ilvl w:val="0"/>
          <w:numId w:val="8"/>
        </w:num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Крылатые слова и выражения http://slova.ndo.ru</w:t>
      </w:r>
    </w:p>
    <w:p w:rsidR="003D1739" w:rsidRPr="003D1739" w:rsidRDefault="003D1739" w:rsidP="003D1739">
      <w:pPr>
        <w:numPr>
          <w:ilvl w:val="0"/>
          <w:numId w:val="8"/>
        </w:num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Культура письменной речи http://www.gramma.ru</w:t>
      </w:r>
    </w:p>
    <w:p w:rsidR="003D1739" w:rsidRPr="003D1739" w:rsidRDefault="003D1739" w:rsidP="003D1739">
      <w:pPr>
        <w:numPr>
          <w:ilvl w:val="0"/>
          <w:numId w:val="8"/>
        </w:num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Мир слова русского http://www.rusword.org</w:t>
      </w:r>
    </w:p>
    <w:p w:rsidR="003D1739" w:rsidRPr="003D1739" w:rsidRDefault="003D1739" w:rsidP="003D1739">
      <w:pPr>
        <w:numPr>
          <w:ilvl w:val="0"/>
          <w:numId w:val="8"/>
        </w:num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Основные правила грамматики русского языка http://www.stihi-rus.ru/pravila.htm</w:t>
      </w:r>
    </w:p>
    <w:p w:rsidR="003D1739" w:rsidRPr="003D1739" w:rsidRDefault="003D1739" w:rsidP="003D1739">
      <w:pPr>
        <w:numPr>
          <w:ilvl w:val="0"/>
          <w:numId w:val="8"/>
        </w:numPr>
        <w:shd w:val="clear" w:color="auto" w:fill="FFFFFF"/>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Российское общество преподавателей русского языка и литературы: портал «Русское слово» http://www.ropryal.</w:t>
      </w:r>
    </w:p>
    <w:p w:rsidR="003D1739" w:rsidRPr="003D1739" w:rsidRDefault="003D1739" w:rsidP="003D1739">
      <w:pPr>
        <w:shd w:val="clear" w:color="auto" w:fill="FFFFFF"/>
        <w:spacing w:after="150" w:line="240" w:lineRule="auto"/>
        <w:jc w:val="center"/>
        <w:rPr>
          <w:rFonts w:ascii="PT Sans" w:eastAsia="Times New Roman" w:hAnsi="PT Sans" w:cs="Times New Roman"/>
          <w:color w:val="000000"/>
          <w:sz w:val="21"/>
          <w:szCs w:val="21"/>
          <w:lang w:eastAsia="ru-RU"/>
        </w:rPr>
      </w:pPr>
    </w:p>
    <w:p w:rsidR="003D1739" w:rsidRPr="003D1739" w:rsidRDefault="003D1739" w:rsidP="003D1739">
      <w:pPr>
        <w:shd w:val="clear" w:color="auto" w:fill="FFFFFF"/>
        <w:spacing w:after="150" w:line="240" w:lineRule="auto"/>
        <w:jc w:val="center"/>
        <w:rPr>
          <w:rFonts w:ascii="PT Sans" w:eastAsia="Times New Roman" w:hAnsi="PT Sans" w:cs="Times New Roman"/>
          <w:color w:val="000000"/>
          <w:sz w:val="21"/>
          <w:szCs w:val="21"/>
          <w:lang w:eastAsia="ru-RU"/>
        </w:rPr>
      </w:pPr>
    </w:p>
    <w:p w:rsidR="003D1739" w:rsidRPr="003D1739" w:rsidRDefault="003D1739" w:rsidP="003D1739">
      <w:pPr>
        <w:shd w:val="clear" w:color="auto" w:fill="FFFFFF"/>
        <w:spacing w:after="150" w:line="240" w:lineRule="auto"/>
        <w:jc w:val="center"/>
        <w:rPr>
          <w:rFonts w:ascii="PT Sans" w:eastAsia="Times New Roman" w:hAnsi="PT Sans" w:cs="Times New Roman"/>
          <w:color w:val="000000"/>
          <w:sz w:val="21"/>
          <w:szCs w:val="21"/>
          <w:lang w:eastAsia="ru-RU"/>
        </w:rPr>
      </w:pPr>
      <w:r w:rsidRPr="003D1739">
        <w:rPr>
          <w:rFonts w:ascii="PT Sans" w:eastAsia="Times New Roman" w:hAnsi="PT Sans" w:cs="Times New Roman"/>
          <w:b/>
          <w:bCs/>
          <w:color w:val="000000"/>
          <w:sz w:val="21"/>
          <w:szCs w:val="21"/>
          <w:lang w:eastAsia="ru-RU"/>
        </w:rPr>
        <w:t>Календарно-тематическое планирование уроков</w:t>
      </w:r>
    </w:p>
    <w:p w:rsidR="003D1739" w:rsidRPr="003D1739" w:rsidRDefault="003D1739" w:rsidP="003D1739">
      <w:pPr>
        <w:shd w:val="clear" w:color="auto" w:fill="FFFFFF"/>
        <w:spacing w:after="150" w:line="240" w:lineRule="auto"/>
        <w:jc w:val="center"/>
        <w:rPr>
          <w:rFonts w:ascii="PT Sans" w:eastAsia="Times New Roman" w:hAnsi="PT Sans" w:cs="Times New Roman"/>
          <w:color w:val="000000"/>
          <w:sz w:val="21"/>
          <w:szCs w:val="21"/>
          <w:lang w:eastAsia="ru-RU"/>
        </w:rPr>
      </w:pPr>
      <w:r w:rsidRPr="003D1739">
        <w:rPr>
          <w:rFonts w:ascii="PT Sans" w:eastAsia="Times New Roman" w:hAnsi="PT Sans" w:cs="Times New Roman"/>
          <w:b/>
          <w:bCs/>
          <w:color w:val="000000"/>
          <w:sz w:val="21"/>
          <w:szCs w:val="21"/>
          <w:lang w:eastAsia="ru-RU"/>
        </w:rPr>
        <w:t>РОДНОГО (РУССКОГО) ЯЗЫКА в 6 классе</w:t>
      </w:r>
    </w:p>
    <w:p w:rsidR="003D1739" w:rsidRPr="003D1739" w:rsidRDefault="003D1739" w:rsidP="003D1739">
      <w:pPr>
        <w:shd w:val="clear" w:color="auto" w:fill="FFFFFF"/>
        <w:spacing w:after="150" w:line="240" w:lineRule="auto"/>
        <w:jc w:val="center"/>
        <w:rPr>
          <w:rFonts w:ascii="PT Sans" w:eastAsia="Times New Roman" w:hAnsi="PT Sans" w:cs="Times New Roman"/>
          <w:color w:val="000000"/>
          <w:sz w:val="21"/>
          <w:szCs w:val="21"/>
          <w:lang w:eastAsia="ru-RU"/>
        </w:rPr>
      </w:pPr>
      <w:r w:rsidRPr="003D1739">
        <w:rPr>
          <w:rFonts w:ascii="PT Sans" w:eastAsia="Times New Roman" w:hAnsi="PT Sans" w:cs="Times New Roman"/>
          <w:b/>
          <w:bCs/>
          <w:color w:val="000000"/>
          <w:sz w:val="21"/>
          <w:szCs w:val="21"/>
          <w:lang w:eastAsia="ru-RU"/>
        </w:rPr>
        <w:t>(17 часов)</w:t>
      </w:r>
    </w:p>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p>
    <w:tbl>
      <w:tblPr>
        <w:tblW w:w="10320" w:type="dxa"/>
        <w:shd w:val="clear" w:color="auto" w:fill="FFFFFF"/>
        <w:tblCellMar>
          <w:top w:w="84" w:type="dxa"/>
          <w:left w:w="84" w:type="dxa"/>
          <w:bottom w:w="84" w:type="dxa"/>
          <w:right w:w="84" w:type="dxa"/>
        </w:tblCellMar>
        <w:tblLook w:val="04A0" w:firstRow="1" w:lastRow="0" w:firstColumn="1" w:lastColumn="0" w:noHBand="0" w:noVBand="1"/>
      </w:tblPr>
      <w:tblGrid>
        <w:gridCol w:w="520"/>
        <w:gridCol w:w="5934"/>
        <w:gridCol w:w="1684"/>
        <w:gridCol w:w="2182"/>
      </w:tblGrid>
      <w:tr w:rsidR="003D1739" w:rsidRPr="003D1739" w:rsidTr="003D1739">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739" w:rsidRPr="003D1739" w:rsidRDefault="003D1739" w:rsidP="003D1739">
            <w:pPr>
              <w:spacing w:after="150" w:line="240" w:lineRule="auto"/>
              <w:jc w:val="center"/>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w:t>
            </w:r>
          </w:p>
        </w:tc>
        <w:tc>
          <w:tcPr>
            <w:tcW w:w="5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739" w:rsidRPr="003D1739" w:rsidRDefault="003D1739" w:rsidP="003D1739">
            <w:pPr>
              <w:spacing w:after="150" w:line="240" w:lineRule="auto"/>
              <w:jc w:val="center"/>
              <w:rPr>
                <w:rFonts w:ascii="PT Sans" w:eastAsia="Times New Roman" w:hAnsi="PT Sans" w:cs="Times New Roman"/>
                <w:color w:val="000000"/>
                <w:sz w:val="21"/>
                <w:szCs w:val="21"/>
                <w:lang w:eastAsia="ru-RU"/>
              </w:rPr>
            </w:pPr>
            <w:r w:rsidRPr="003D1739">
              <w:rPr>
                <w:rFonts w:ascii="PT Sans" w:eastAsia="Times New Roman" w:hAnsi="PT Sans" w:cs="Times New Roman"/>
                <w:b/>
                <w:bCs/>
                <w:color w:val="000000"/>
                <w:sz w:val="21"/>
                <w:szCs w:val="21"/>
                <w:lang w:eastAsia="ru-RU"/>
              </w:rPr>
              <w:t>Название разделов и тем</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739" w:rsidRPr="003D1739" w:rsidRDefault="003D1739" w:rsidP="003D1739">
            <w:pPr>
              <w:spacing w:after="150" w:line="240" w:lineRule="auto"/>
              <w:jc w:val="center"/>
              <w:rPr>
                <w:rFonts w:ascii="PT Sans" w:eastAsia="Times New Roman" w:hAnsi="PT Sans" w:cs="Times New Roman"/>
                <w:color w:val="000000"/>
                <w:sz w:val="21"/>
                <w:szCs w:val="21"/>
                <w:lang w:eastAsia="ru-RU"/>
              </w:rPr>
            </w:pPr>
            <w:r w:rsidRPr="003D1739">
              <w:rPr>
                <w:rFonts w:ascii="PT Sans" w:eastAsia="Times New Roman" w:hAnsi="PT Sans" w:cs="Times New Roman"/>
                <w:b/>
                <w:bCs/>
                <w:color w:val="000000"/>
                <w:sz w:val="21"/>
                <w:szCs w:val="21"/>
                <w:lang w:eastAsia="ru-RU"/>
              </w:rPr>
              <w:t>Плановые сроки прохождения</w:t>
            </w:r>
          </w:p>
        </w:tc>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739" w:rsidRPr="003D1739" w:rsidRDefault="003D1739" w:rsidP="003D1739">
            <w:pPr>
              <w:spacing w:after="150" w:line="240" w:lineRule="auto"/>
              <w:jc w:val="center"/>
              <w:rPr>
                <w:rFonts w:ascii="PT Sans" w:eastAsia="Times New Roman" w:hAnsi="PT Sans" w:cs="Times New Roman"/>
                <w:color w:val="000000"/>
                <w:sz w:val="21"/>
                <w:szCs w:val="21"/>
                <w:lang w:eastAsia="ru-RU"/>
              </w:rPr>
            </w:pPr>
            <w:r w:rsidRPr="003D1739">
              <w:rPr>
                <w:rFonts w:ascii="PT Sans" w:eastAsia="Times New Roman" w:hAnsi="PT Sans" w:cs="Times New Roman"/>
                <w:b/>
                <w:bCs/>
                <w:color w:val="000000"/>
                <w:sz w:val="21"/>
                <w:szCs w:val="21"/>
                <w:lang w:eastAsia="ru-RU"/>
              </w:rPr>
              <w:t>Скорректированные сроки прохождения</w:t>
            </w:r>
          </w:p>
        </w:tc>
      </w:tr>
      <w:tr w:rsidR="003D1739" w:rsidRPr="003D1739" w:rsidTr="003D1739">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D1739" w:rsidRPr="003D1739" w:rsidRDefault="003D1739" w:rsidP="003D1739">
            <w:pPr>
              <w:spacing w:after="150" w:line="240" w:lineRule="auto"/>
              <w:jc w:val="center"/>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1.</w:t>
            </w:r>
          </w:p>
        </w:tc>
        <w:tc>
          <w:tcPr>
            <w:tcW w:w="5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739" w:rsidRPr="003D1739" w:rsidRDefault="003D1739" w:rsidP="003D1739">
            <w:pPr>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Краткая история русского родного языка. Роль церковнославянского (старославянского) языка в развитии русского языка.</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739" w:rsidRPr="003D1739" w:rsidRDefault="003D1739" w:rsidP="003D1739">
            <w:pPr>
              <w:spacing w:after="150" w:line="240" w:lineRule="auto"/>
              <w:rPr>
                <w:rFonts w:ascii="PT Sans" w:eastAsia="Times New Roman" w:hAnsi="PT Sans" w:cs="Times New Roman"/>
                <w:color w:val="000000"/>
                <w:sz w:val="21"/>
                <w:szCs w:val="21"/>
                <w:lang w:eastAsia="ru-RU"/>
              </w:rPr>
            </w:pPr>
          </w:p>
        </w:tc>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739" w:rsidRPr="003D1739" w:rsidRDefault="003D1739" w:rsidP="003D1739">
            <w:pPr>
              <w:spacing w:after="150" w:line="240" w:lineRule="auto"/>
              <w:rPr>
                <w:rFonts w:ascii="PT Sans" w:eastAsia="Times New Roman" w:hAnsi="PT Sans" w:cs="Times New Roman"/>
                <w:color w:val="000000"/>
                <w:sz w:val="21"/>
                <w:szCs w:val="21"/>
                <w:lang w:eastAsia="ru-RU"/>
              </w:rPr>
            </w:pPr>
          </w:p>
        </w:tc>
      </w:tr>
      <w:tr w:rsidR="003D1739" w:rsidRPr="003D1739" w:rsidTr="003D1739">
        <w:trPr>
          <w:trHeight w:val="60"/>
        </w:trPr>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D1739" w:rsidRPr="003D1739" w:rsidRDefault="003D1739" w:rsidP="003D1739">
            <w:pPr>
              <w:spacing w:after="150" w:line="240" w:lineRule="auto"/>
              <w:jc w:val="center"/>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2.</w:t>
            </w:r>
          </w:p>
        </w:tc>
        <w:tc>
          <w:tcPr>
            <w:tcW w:w="5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739" w:rsidRPr="003D1739" w:rsidRDefault="003D1739" w:rsidP="003D1739">
            <w:pPr>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Диалекты как часть народной культуры.</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739" w:rsidRPr="003D1739" w:rsidRDefault="003D1739" w:rsidP="003D1739">
            <w:pPr>
              <w:spacing w:after="150" w:line="240" w:lineRule="auto"/>
              <w:rPr>
                <w:rFonts w:ascii="PT Sans" w:eastAsia="Times New Roman" w:hAnsi="PT Sans" w:cs="Times New Roman"/>
                <w:color w:val="000000"/>
                <w:sz w:val="21"/>
                <w:szCs w:val="21"/>
                <w:lang w:eastAsia="ru-RU"/>
              </w:rPr>
            </w:pPr>
          </w:p>
        </w:tc>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739" w:rsidRPr="003D1739" w:rsidRDefault="003D1739" w:rsidP="003D1739">
            <w:pPr>
              <w:spacing w:after="150" w:line="240" w:lineRule="auto"/>
              <w:rPr>
                <w:rFonts w:ascii="PT Sans" w:eastAsia="Times New Roman" w:hAnsi="PT Sans" w:cs="Times New Roman"/>
                <w:color w:val="000000"/>
                <w:sz w:val="21"/>
                <w:szCs w:val="21"/>
                <w:lang w:eastAsia="ru-RU"/>
              </w:rPr>
            </w:pPr>
          </w:p>
        </w:tc>
      </w:tr>
      <w:tr w:rsidR="003D1739" w:rsidRPr="003D1739" w:rsidTr="003D1739">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D1739" w:rsidRPr="003D1739" w:rsidRDefault="003D1739" w:rsidP="003D1739">
            <w:pPr>
              <w:spacing w:after="150" w:line="240" w:lineRule="auto"/>
              <w:jc w:val="center"/>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3.</w:t>
            </w:r>
          </w:p>
        </w:tc>
        <w:tc>
          <w:tcPr>
            <w:tcW w:w="5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739" w:rsidRPr="003D1739" w:rsidRDefault="003D1739" w:rsidP="003D1739">
            <w:pPr>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Лексические заимствования как результат взаимодействия национальных культур.</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739" w:rsidRPr="003D1739" w:rsidRDefault="003D1739" w:rsidP="003D1739">
            <w:pPr>
              <w:spacing w:after="150" w:line="240" w:lineRule="auto"/>
              <w:rPr>
                <w:rFonts w:ascii="PT Sans" w:eastAsia="Times New Roman" w:hAnsi="PT Sans" w:cs="Times New Roman"/>
                <w:color w:val="000000"/>
                <w:sz w:val="21"/>
                <w:szCs w:val="21"/>
                <w:lang w:eastAsia="ru-RU"/>
              </w:rPr>
            </w:pPr>
          </w:p>
        </w:tc>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739" w:rsidRPr="003D1739" w:rsidRDefault="003D1739" w:rsidP="003D1739">
            <w:pPr>
              <w:spacing w:after="150" w:line="240" w:lineRule="auto"/>
              <w:rPr>
                <w:rFonts w:ascii="PT Sans" w:eastAsia="Times New Roman" w:hAnsi="PT Sans" w:cs="Times New Roman"/>
                <w:color w:val="000000"/>
                <w:sz w:val="21"/>
                <w:szCs w:val="21"/>
                <w:lang w:eastAsia="ru-RU"/>
              </w:rPr>
            </w:pPr>
          </w:p>
        </w:tc>
      </w:tr>
      <w:tr w:rsidR="003D1739" w:rsidRPr="003D1739" w:rsidTr="003D1739">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D1739" w:rsidRPr="003D1739" w:rsidRDefault="003D1739" w:rsidP="003D1739">
            <w:pPr>
              <w:spacing w:after="150" w:line="240" w:lineRule="auto"/>
              <w:jc w:val="center"/>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4.</w:t>
            </w:r>
          </w:p>
        </w:tc>
        <w:tc>
          <w:tcPr>
            <w:tcW w:w="5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739" w:rsidRPr="003D1739" w:rsidRDefault="003D1739" w:rsidP="003D1739">
            <w:pPr>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Пополнение словарного состава русского языка новой лексикой.</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739" w:rsidRPr="003D1739" w:rsidRDefault="003D1739" w:rsidP="003D1739">
            <w:pPr>
              <w:spacing w:after="150" w:line="240" w:lineRule="auto"/>
              <w:rPr>
                <w:rFonts w:ascii="PT Sans" w:eastAsia="Times New Roman" w:hAnsi="PT Sans" w:cs="Times New Roman"/>
                <w:color w:val="000000"/>
                <w:sz w:val="21"/>
                <w:szCs w:val="21"/>
                <w:lang w:eastAsia="ru-RU"/>
              </w:rPr>
            </w:pPr>
          </w:p>
        </w:tc>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739" w:rsidRPr="003D1739" w:rsidRDefault="003D1739" w:rsidP="003D1739">
            <w:pPr>
              <w:spacing w:after="150" w:line="240" w:lineRule="auto"/>
              <w:rPr>
                <w:rFonts w:ascii="PT Sans" w:eastAsia="Times New Roman" w:hAnsi="PT Sans" w:cs="Times New Roman"/>
                <w:color w:val="000000"/>
                <w:sz w:val="21"/>
                <w:szCs w:val="21"/>
                <w:lang w:eastAsia="ru-RU"/>
              </w:rPr>
            </w:pPr>
          </w:p>
        </w:tc>
      </w:tr>
      <w:tr w:rsidR="003D1739" w:rsidRPr="003D1739" w:rsidTr="003D1739">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D1739" w:rsidRPr="003D1739" w:rsidRDefault="003D1739" w:rsidP="003D1739">
            <w:pPr>
              <w:spacing w:after="150" w:line="240" w:lineRule="auto"/>
              <w:jc w:val="center"/>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5.</w:t>
            </w:r>
          </w:p>
        </w:tc>
        <w:tc>
          <w:tcPr>
            <w:tcW w:w="5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739" w:rsidRPr="003D1739" w:rsidRDefault="003D1739" w:rsidP="003D1739">
            <w:pPr>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Национально-культурная специфика русской фразеологии.</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739" w:rsidRPr="003D1739" w:rsidRDefault="003D1739" w:rsidP="003D1739">
            <w:pPr>
              <w:spacing w:after="150" w:line="240" w:lineRule="auto"/>
              <w:rPr>
                <w:rFonts w:ascii="PT Sans" w:eastAsia="Times New Roman" w:hAnsi="PT Sans" w:cs="Times New Roman"/>
                <w:color w:val="000000"/>
                <w:sz w:val="21"/>
                <w:szCs w:val="21"/>
                <w:lang w:eastAsia="ru-RU"/>
              </w:rPr>
            </w:pPr>
          </w:p>
        </w:tc>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739" w:rsidRPr="003D1739" w:rsidRDefault="003D1739" w:rsidP="003D1739">
            <w:pPr>
              <w:spacing w:after="150" w:line="240" w:lineRule="auto"/>
              <w:rPr>
                <w:rFonts w:ascii="PT Sans" w:eastAsia="Times New Roman" w:hAnsi="PT Sans" w:cs="Times New Roman"/>
                <w:color w:val="000000"/>
                <w:sz w:val="21"/>
                <w:szCs w:val="21"/>
                <w:lang w:eastAsia="ru-RU"/>
              </w:rPr>
            </w:pPr>
          </w:p>
        </w:tc>
      </w:tr>
      <w:tr w:rsidR="003D1739" w:rsidRPr="003D1739" w:rsidTr="003D1739">
        <w:trPr>
          <w:trHeight w:val="48"/>
        </w:trPr>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D1739" w:rsidRPr="003D1739" w:rsidRDefault="003D1739" w:rsidP="003D1739">
            <w:pPr>
              <w:spacing w:after="150" w:line="240" w:lineRule="auto"/>
              <w:jc w:val="center"/>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6.</w:t>
            </w:r>
          </w:p>
        </w:tc>
        <w:tc>
          <w:tcPr>
            <w:tcW w:w="5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739" w:rsidRPr="003D1739" w:rsidRDefault="003D1739" w:rsidP="003D1739">
            <w:pPr>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Исторические прототипы фразеологизмов.</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739" w:rsidRPr="003D1739" w:rsidRDefault="003D1739" w:rsidP="003D1739">
            <w:pPr>
              <w:spacing w:after="150" w:line="240" w:lineRule="auto"/>
              <w:rPr>
                <w:rFonts w:ascii="PT Sans" w:eastAsia="Times New Roman" w:hAnsi="PT Sans" w:cs="Times New Roman"/>
                <w:color w:val="000000"/>
                <w:sz w:val="21"/>
                <w:szCs w:val="21"/>
                <w:lang w:eastAsia="ru-RU"/>
              </w:rPr>
            </w:pPr>
          </w:p>
        </w:tc>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739" w:rsidRPr="003D1739" w:rsidRDefault="003D1739" w:rsidP="003D1739">
            <w:pPr>
              <w:spacing w:after="150" w:line="240" w:lineRule="auto"/>
              <w:rPr>
                <w:rFonts w:ascii="PT Sans" w:eastAsia="Times New Roman" w:hAnsi="PT Sans" w:cs="Times New Roman"/>
                <w:color w:val="000000"/>
                <w:sz w:val="21"/>
                <w:szCs w:val="21"/>
                <w:lang w:eastAsia="ru-RU"/>
              </w:rPr>
            </w:pPr>
          </w:p>
        </w:tc>
      </w:tr>
      <w:tr w:rsidR="003D1739" w:rsidRPr="003D1739" w:rsidTr="003D1739">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D1739" w:rsidRPr="003D1739" w:rsidRDefault="003D1739" w:rsidP="003D1739">
            <w:pPr>
              <w:spacing w:after="150" w:line="240" w:lineRule="auto"/>
              <w:jc w:val="center"/>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7.</w:t>
            </w:r>
          </w:p>
        </w:tc>
        <w:tc>
          <w:tcPr>
            <w:tcW w:w="5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739" w:rsidRPr="003D1739" w:rsidRDefault="003D1739" w:rsidP="003D1739">
            <w:pPr>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Основные орфоэпические нормы современного русского литературного языка.</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739" w:rsidRPr="003D1739" w:rsidRDefault="003D1739" w:rsidP="003D1739">
            <w:pPr>
              <w:spacing w:after="150" w:line="240" w:lineRule="auto"/>
              <w:rPr>
                <w:rFonts w:ascii="PT Sans" w:eastAsia="Times New Roman" w:hAnsi="PT Sans" w:cs="Times New Roman"/>
                <w:color w:val="000000"/>
                <w:sz w:val="21"/>
                <w:szCs w:val="21"/>
                <w:lang w:eastAsia="ru-RU"/>
              </w:rPr>
            </w:pPr>
          </w:p>
        </w:tc>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739" w:rsidRPr="003D1739" w:rsidRDefault="003D1739" w:rsidP="003D1739">
            <w:pPr>
              <w:spacing w:after="150" w:line="240" w:lineRule="auto"/>
              <w:rPr>
                <w:rFonts w:ascii="PT Sans" w:eastAsia="Times New Roman" w:hAnsi="PT Sans" w:cs="Times New Roman"/>
                <w:color w:val="000000"/>
                <w:sz w:val="21"/>
                <w:szCs w:val="21"/>
                <w:lang w:eastAsia="ru-RU"/>
              </w:rPr>
            </w:pPr>
          </w:p>
        </w:tc>
      </w:tr>
      <w:tr w:rsidR="003D1739" w:rsidRPr="003D1739" w:rsidTr="003D1739">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D1739" w:rsidRPr="003D1739" w:rsidRDefault="003D1739" w:rsidP="003D1739">
            <w:pPr>
              <w:spacing w:after="150" w:line="240" w:lineRule="auto"/>
              <w:jc w:val="center"/>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8.</w:t>
            </w:r>
          </w:p>
        </w:tc>
        <w:tc>
          <w:tcPr>
            <w:tcW w:w="5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739" w:rsidRPr="003D1739" w:rsidRDefault="003D1739" w:rsidP="003D1739">
            <w:pPr>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Основные лексические нормы современного русского литературного языка. Синонимы, омонимы, антонимы.</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739" w:rsidRPr="003D1739" w:rsidRDefault="003D1739" w:rsidP="003D1739">
            <w:pPr>
              <w:spacing w:after="150" w:line="240" w:lineRule="auto"/>
              <w:rPr>
                <w:rFonts w:ascii="PT Sans" w:eastAsia="Times New Roman" w:hAnsi="PT Sans" w:cs="Times New Roman"/>
                <w:color w:val="000000"/>
                <w:sz w:val="21"/>
                <w:szCs w:val="21"/>
                <w:lang w:eastAsia="ru-RU"/>
              </w:rPr>
            </w:pPr>
          </w:p>
        </w:tc>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739" w:rsidRPr="003D1739" w:rsidRDefault="003D1739" w:rsidP="003D1739">
            <w:pPr>
              <w:spacing w:after="150" w:line="240" w:lineRule="auto"/>
              <w:rPr>
                <w:rFonts w:ascii="PT Sans" w:eastAsia="Times New Roman" w:hAnsi="PT Sans" w:cs="Times New Roman"/>
                <w:color w:val="000000"/>
                <w:sz w:val="21"/>
                <w:szCs w:val="21"/>
                <w:lang w:eastAsia="ru-RU"/>
              </w:rPr>
            </w:pPr>
          </w:p>
        </w:tc>
      </w:tr>
      <w:tr w:rsidR="003D1739" w:rsidRPr="003D1739" w:rsidTr="003D1739">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D1739" w:rsidRPr="003D1739" w:rsidRDefault="003D1739" w:rsidP="003D1739">
            <w:pPr>
              <w:spacing w:after="150" w:line="240" w:lineRule="auto"/>
              <w:jc w:val="center"/>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9.</w:t>
            </w:r>
          </w:p>
        </w:tc>
        <w:tc>
          <w:tcPr>
            <w:tcW w:w="5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739" w:rsidRPr="003D1739" w:rsidRDefault="003D1739" w:rsidP="003D1739">
            <w:pPr>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Основные грамматические нормы современного русского литературного языка.</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739" w:rsidRPr="003D1739" w:rsidRDefault="003D1739" w:rsidP="003D1739">
            <w:pPr>
              <w:spacing w:after="150" w:line="240" w:lineRule="auto"/>
              <w:rPr>
                <w:rFonts w:ascii="PT Sans" w:eastAsia="Times New Roman" w:hAnsi="PT Sans" w:cs="Times New Roman"/>
                <w:color w:val="000000"/>
                <w:sz w:val="21"/>
                <w:szCs w:val="21"/>
                <w:lang w:eastAsia="ru-RU"/>
              </w:rPr>
            </w:pPr>
          </w:p>
        </w:tc>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739" w:rsidRPr="003D1739" w:rsidRDefault="003D1739" w:rsidP="003D1739">
            <w:pPr>
              <w:spacing w:after="150" w:line="240" w:lineRule="auto"/>
              <w:rPr>
                <w:rFonts w:ascii="PT Sans" w:eastAsia="Times New Roman" w:hAnsi="PT Sans" w:cs="Times New Roman"/>
                <w:color w:val="000000"/>
                <w:sz w:val="21"/>
                <w:szCs w:val="21"/>
                <w:lang w:eastAsia="ru-RU"/>
              </w:rPr>
            </w:pPr>
          </w:p>
        </w:tc>
      </w:tr>
      <w:tr w:rsidR="003D1739" w:rsidRPr="003D1739" w:rsidTr="003D1739">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D1739" w:rsidRPr="003D1739" w:rsidRDefault="003D1739" w:rsidP="003D1739">
            <w:pPr>
              <w:spacing w:after="150" w:line="240" w:lineRule="auto"/>
              <w:jc w:val="center"/>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10.</w:t>
            </w:r>
          </w:p>
        </w:tc>
        <w:tc>
          <w:tcPr>
            <w:tcW w:w="5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739" w:rsidRPr="003D1739" w:rsidRDefault="003D1739" w:rsidP="003D1739">
            <w:pPr>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Национальные особенности речевого этикета.</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739" w:rsidRPr="003D1739" w:rsidRDefault="003D1739" w:rsidP="003D1739">
            <w:pPr>
              <w:spacing w:after="150" w:line="240" w:lineRule="auto"/>
              <w:rPr>
                <w:rFonts w:ascii="PT Sans" w:eastAsia="Times New Roman" w:hAnsi="PT Sans" w:cs="Times New Roman"/>
                <w:color w:val="000000"/>
                <w:sz w:val="21"/>
                <w:szCs w:val="21"/>
                <w:lang w:eastAsia="ru-RU"/>
              </w:rPr>
            </w:pPr>
          </w:p>
        </w:tc>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739" w:rsidRPr="003D1739" w:rsidRDefault="003D1739" w:rsidP="003D1739">
            <w:pPr>
              <w:spacing w:after="150" w:line="240" w:lineRule="auto"/>
              <w:rPr>
                <w:rFonts w:ascii="PT Sans" w:eastAsia="Times New Roman" w:hAnsi="PT Sans" w:cs="Times New Roman"/>
                <w:color w:val="000000"/>
                <w:sz w:val="21"/>
                <w:szCs w:val="21"/>
                <w:lang w:eastAsia="ru-RU"/>
              </w:rPr>
            </w:pPr>
          </w:p>
        </w:tc>
      </w:tr>
      <w:tr w:rsidR="003D1739" w:rsidRPr="003D1739" w:rsidTr="003D1739">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D1739" w:rsidRPr="003D1739" w:rsidRDefault="003D1739" w:rsidP="003D1739">
            <w:pPr>
              <w:spacing w:after="150" w:line="240" w:lineRule="auto"/>
              <w:jc w:val="center"/>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lastRenderedPageBreak/>
              <w:t>11.</w:t>
            </w:r>
          </w:p>
        </w:tc>
        <w:tc>
          <w:tcPr>
            <w:tcW w:w="5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739" w:rsidRPr="003D1739" w:rsidRDefault="003D1739" w:rsidP="003D1739">
            <w:pPr>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Текст. Эффективные приёмы чтения.</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739" w:rsidRPr="003D1739" w:rsidRDefault="003D1739" w:rsidP="003D1739">
            <w:pPr>
              <w:spacing w:after="150" w:line="240" w:lineRule="auto"/>
              <w:rPr>
                <w:rFonts w:ascii="PT Sans" w:eastAsia="Times New Roman" w:hAnsi="PT Sans" w:cs="Times New Roman"/>
                <w:color w:val="000000"/>
                <w:sz w:val="21"/>
                <w:szCs w:val="21"/>
                <w:lang w:eastAsia="ru-RU"/>
              </w:rPr>
            </w:pPr>
          </w:p>
        </w:tc>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739" w:rsidRPr="003D1739" w:rsidRDefault="003D1739" w:rsidP="003D1739">
            <w:pPr>
              <w:spacing w:after="150" w:line="240" w:lineRule="auto"/>
              <w:rPr>
                <w:rFonts w:ascii="PT Sans" w:eastAsia="Times New Roman" w:hAnsi="PT Sans" w:cs="Times New Roman"/>
                <w:color w:val="000000"/>
                <w:sz w:val="21"/>
                <w:szCs w:val="21"/>
                <w:lang w:eastAsia="ru-RU"/>
              </w:rPr>
            </w:pPr>
          </w:p>
        </w:tc>
      </w:tr>
      <w:tr w:rsidR="003D1739" w:rsidRPr="003D1739" w:rsidTr="003D1739">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D1739" w:rsidRPr="003D1739" w:rsidRDefault="003D1739" w:rsidP="003D1739">
            <w:pPr>
              <w:spacing w:after="150" w:line="240" w:lineRule="auto"/>
              <w:jc w:val="center"/>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12.</w:t>
            </w:r>
          </w:p>
        </w:tc>
        <w:tc>
          <w:tcPr>
            <w:tcW w:w="5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739" w:rsidRPr="003D1739" w:rsidRDefault="003D1739" w:rsidP="003D1739">
            <w:pPr>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Функциональные разновидности языка.</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739" w:rsidRPr="003D1739" w:rsidRDefault="003D1739" w:rsidP="003D1739">
            <w:pPr>
              <w:spacing w:after="150" w:line="240" w:lineRule="auto"/>
              <w:rPr>
                <w:rFonts w:ascii="PT Sans" w:eastAsia="Times New Roman" w:hAnsi="PT Sans" w:cs="Times New Roman"/>
                <w:color w:val="000000"/>
                <w:sz w:val="21"/>
                <w:szCs w:val="21"/>
                <w:lang w:eastAsia="ru-RU"/>
              </w:rPr>
            </w:pPr>
          </w:p>
        </w:tc>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739" w:rsidRPr="003D1739" w:rsidRDefault="003D1739" w:rsidP="003D1739">
            <w:pPr>
              <w:spacing w:after="150" w:line="240" w:lineRule="auto"/>
              <w:rPr>
                <w:rFonts w:ascii="PT Sans" w:eastAsia="Times New Roman" w:hAnsi="PT Sans" w:cs="Times New Roman"/>
                <w:color w:val="000000"/>
                <w:sz w:val="21"/>
                <w:szCs w:val="21"/>
                <w:lang w:eastAsia="ru-RU"/>
              </w:rPr>
            </w:pPr>
          </w:p>
        </w:tc>
      </w:tr>
      <w:tr w:rsidR="003D1739" w:rsidRPr="003D1739" w:rsidTr="003D1739">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D1739" w:rsidRPr="003D1739" w:rsidRDefault="003D1739" w:rsidP="003D1739">
            <w:pPr>
              <w:spacing w:after="150" w:line="240" w:lineRule="auto"/>
              <w:jc w:val="center"/>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13.</w:t>
            </w:r>
          </w:p>
        </w:tc>
        <w:tc>
          <w:tcPr>
            <w:tcW w:w="5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739" w:rsidRPr="003D1739" w:rsidRDefault="003D1739" w:rsidP="003D1739">
            <w:pPr>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Разговорная речь. Рассказ о событии, «бывальщины».</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739" w:rsidRPr="003D1739" w:rsidRDefault="003D1739" w:rsidP="003D1739">
            <w:pPr>
              <w:spacing w:after="150" w:line="240" w:lineRule="auto"/>
              <w:rPr>
                <w:rFonts w:ascii="PT Sans" w:eastAsia="Times New Roman" w:hAnsi="PT Sans" w:cs="Times New Roman"/>
                <w:color w:val="000000"/>
                <w:sz w:val="21"/>
                <w:szCs w:val="21"/>
                <w:lang w:eastAsia="ru-RU"/>
              </w:rPr>
            </w:pPr>
          </w:p>
        </w:tc>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739" w:rsidRPr="003D1739" w:rsidRDefault="003D1739" w:rsidP="003D1739">
            <w:pPr>
              <w:spacing w:after="150" w:line="240" w:lineRule="auto"/>
              <w:rPr>
                <w:rFonts w:ascii="PT Sans" w:eastAsia="Times New Roman" w:hAnsi="PT Sans" w:cs="Times New Roman"/>
                <w:color w:val="000000"/>
                <w:sz w:val="21"/>
                <w:szCs w:val="21"/>
                <w:lang w:eastAsia="ru-RU"/>
              </w:rPr>
            </w:pPr>
          </w:p>
        </w:tc>
      </w:tr>
      <w:tr w:rsidR="003D1739" w:rsidRPr="003D1739" w:rsidTr="003D1739">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D1739" w:rsidRPr="003D1739" w:rsidRDefault="003D1739" w:rsidP="003D1739">
            <w:pPr>
              <w:spacing w:after="150" w:line="240" w:lineRule="auto"/>
              <w:jc w:val="center"/>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14.</w:t>
            </w:r>
          </w:p>
        </w:tc>
        <w:tc>
          <w:tcPr>
            <w:tcW w:w="5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739" w:rsidRPr="003D1739" w:rsidRDefault="003D1739" w:rsidP="003D1739">
            <w:pPr>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Учебно-научный стиль. Словарная статья, её строение. Научное сообщение. Компьютерная презентация.</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739" w:rsidRPr="003D1739" w:rsidRDefault="003D1739" w:rsidP="003D1739">
            <w:pPr>
              <w:spacing w:after="150" w:line="240" w:lineRule="auto"/>
              <w:rPr>
                <w:rFonts w:ascii="PT Sans" w:eastAsia="Times New Roman" w:hAnsi="PT Sans" w:cs="Times New Roman"/>
                <w:color w:val="000000"/>
                <w:sz w:val="21"/>
                <w:szCs w:val="21"/>
                <w:lang w:eastAsia="ru-RU"/>
              </w:rPr>
            </w:pPr>
          </w:p>
        </w:tc>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739" w:rsidRPr="003D1739" w:rsidRDefault="003D1739" w:rsidP="003D1739">
            <w:pPr>
              <w:spacing w:after="150" w:line="240" w:lineRule="auto"/>
              <w:rPr>
                <w:rFonts w:ascii="PT Sans" w:eastAsia="Times New Roman" w:hAnsi="PT Sans" w:cs="Times New Roman"/>
                <w:color w:val="000000"/>
                <w:sz w:val="21"/>
                <w:szCs w:val="21"/>
                <w:lang w:eastAsia="ru-RU"/>
              </w:rPr>
            </w:pPr>
          </w:p>
        </w:tc>
      </w:tr>
      <w:tr w:rsidR="003D1739" w:rsidRPr="003D1739" w:rsidTr="003D1739">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D1739" w:rsidRPr="003D1739" w:rsidRDefault="003D1739" w:rsidP="003D1739">
            <w:pPr>
              <w:spacing w:after="150" w:line="240" w:lineRule="auto"/>
              <w:jc w:val="center"/>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15.</w:t>
            </w:r>
          </w:p>
        </w:tc>
        <w:tc>
          <w:tcPr>
            <w:tcW w:w="5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739" w:rsidRPr="003D1739" w:rsidRDefault="003D1739" w:rsidP="003D1739">
            <w:pPr>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Публицистический стиль. Устное выступление.</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739" w:rsidRPr="003D1739" w:rsidRDefault="003D1739" w:rsidP="003D1739">
            <w:pPr>
              <w:spacing w:after="150" w:line="240" w:lineRule="auto"/>
              <w:rPr>
                <w:rFonts w:ascii="PT Sans" w:eastAsia="Times New Roman" w:hAnsi="PT Sans" w:cs="Times New Roman"/>
                <w:color w:val="000000"/>
                <w:sz w:val="21"/>
                <w:szCs w:val="21"/>
                <w:lang w:eastAsia="ru-RU"/>
              </w:rPr>
            </w:pPr>
          </w:p>
        </w:tc>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739" w:rsidRPr="003D1739" w:rsidRDefault="003D1739" w:rsidP="003D1739">
            <w:pPr>
              <w:spacing w:after="150" w:line="240" w:lineRule="auto"/>
              <w:rPr>
                <w:rFonts w:ascii="PT Sans" w:eastAsia="Times New Roman" w:hAnsi="PT Sans" w:cs="Times New Roman"/>
                <w:color w:val="000000"/>
                <w:sz w:val="21"/>
                <w:szCs w:val="21"/>
                <w:lang w:eastAsia="ru-RU"/>
              </w:rPr>
            </w:pPr>
          </w:p>
        </w:tc>
      </w:tr>
      <w:tr w:rsidR="003D1739" w:rsidRPr="003D1739" w:rsidTr="003D1739">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D1739" w:rsidRPr="003D1739" w:rsidRDefault="003D1739" w:rsidP="003D1739">
            <w:pPr>
              <w:spacing w:after="150" w:line="240" w:lineRule="auto"/>
              <w:jc w:val="center"/>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16.</w:t>
            </w:r>
          </w:p>
        </w:tc>
        <w:tc>
          <w:tcPr>
            <w:tcW w:w="5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739" w:rsidRPr="003D1739" w:rsidRDefault="003D1739" w:rsidP="003D1739">
            <w:pPr>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Язык художественной литературы. Описание внешности человека.</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739" w:rsidRPr="003D1739" w:rsidRDefault="003D1739" w:rsidP="003D1739">
            <w:pPr>
              <w:spacing w:after="150" w:line="240" w:lineRule="auto"/>
              <w:rPr>
                <w:rFonts w:ascii="PT Sans" w:eastAsia="Times New Roman" w:hAnsi="PT Sans" w:cs="Times New Roman"/>
                <w:color w:val="000000"/>
                <w:sz w:val="21"/>
                <w:szCs w:val="21"/>
                <w:lang w:eastAsia="ru-RU"/>
              </w:rPr>
            </w:pPr>
          </w:p>
        </w:tc>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739" w:rsidRPr="003D1739" w:rsidRDefault="003D1739" w:rsidP="003D1739">
            <w:pPr>
              <w:spacing w:after="150" w:line="240" w:lineRule="auto"/>
              <w:rPr>
                <w:rFonts w:ascii="PT Sans" w:eastAsia="Times New Roman" w:hAnsi="PT Sans" w:cs="Times New Roman"/>
                <w:color w:val="000000"/>
                <w:sz w:val="21"/>
                <w:szCs w:val="21"/>
                <w:lang w:eastAsia="ru-RU"/>
              </w:rPr>
            </w:pPr>
          </w:p>
        </w:tc>
      </w:tr>
      <w:tr w:rsidR="003D1739" w:rsidRPr="003D1739" w:rsidTr="003D1739">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D1739" w:rsidRPr="003D1739" w:rsidRDefault="003D1739" w:rsidP="003D1739">
            <w:pPr>
              <w:spacing w:after="150" w:line="240" w:lineRule="auto"/>
              <w:jc w:val="center"/>
              <w:rPr>
                <w:rFonts w:ascii="PT Sans" w:eastAsia="Times New Roman" w:hAnsi="PT Sans" w:cs="Times New Roman"/>
                <w:color w:val="000000"/>
                <w:sz w:val="21"/>
                <w:szCs w:val="21"/>
                <w:lang w:eastAsia="ru-RU"/>
              </w:rPr>
            </w:pPr>
            <w:r w:rsidRPr="003D1739">
              <w:rPr>
                <w:rFonts w:ascii="PT Sans" w:eastAsia="Times New Roman" w:hAnsi="PT Sans" w:cs="Times New Roman"/>
                <w:color w:val="000000"/>
                <w:sz w:val="21"/>
                <w:szCs w:val="21"/>
                <w:lang w:eastAsia="ru-RU"/>
              </w:rPr>
              <w:t>17.</w:t>
            </w:r>
          </w:p>
        </w:tc>
        <w:tc>
          <w:tcPr>
            <w:tcW w:w="5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739" w:rsidRPr="003D1739" w:rsidRDefault="003D1739" w:rsidP="003D1739">
            <w:pPr>
              <w:spacing w:after="150" w:line="240" w:lineRule="auto"/>
              <w:rPr>
                <w:rFonts w:ascii="PT Sans" w:eastAsia="Times New Roman" w:hAnsi="PT Sans" w:cs="Times New Roman"/>
                <w:color w:val="000000"/>
                <w:sz w:val="21"/>
                <w:szCs w:val="21"/>
                <w:lang w:eastAsia="ru-RU"/>
              </w:rPr>
            </w:pPr>
            <w:r w:rsidRPr="003D1739">
              <w:rPr>
                <w:rFonts w:ascii="PT Sans" w:eastAsia="Times New Roman" w:hAnsi="PT Sans" w:cs="Times New Roman"/>
                <w:b/>
                <w:bCs/>
                <w:color w:val="000000"/>
                <w:sz w:val="21"/>
                <w:szCs w:val="21"/>
                <w:lang w:eastAsia="ru-RU"/>
              </w:rPr>
              <w:t>Итоговый урок.</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739" w:rsidRPr="003D1739" w:rsidRDefault="003D1739" w:rsidP="003D1739">
            <w:pPr>
              <w:spacing w:after="150" w:line="240" w:lineRule="auto"/>
              <w:rPr>
                <w:rFonts w:ascii="PT Sans" w:eastAsia="Times New Roman" w:hAnsi="PT Sans" w:cs="Times New Roman"/>
                <w:color w:val="000000"/>
                <w:sz w:val="21"/>
                <w:szCs w:val="21"/>
                <w:lang w:eastAsia="ru-RU"/>
              </w:rPr>
            </w:pPr>
          </w:p>
        </w:tc>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1739" w:rsidRPr="003D1739" w:rsidRDefault="003D1739" w:rsidP="003D1739">
            <w:pPr>
              <w:spacing w:after="150" w:line="240" w:lineRule="auto"/>
              <w:rPr>
                <w:rFonts w:ascii="PT Sans" w:eastAsia="Times New Roman" w:hAnsi="PT Sans" w:cs="Times New Roman"/>
                <w:color w:val="000000"/>
                <w:sz w:val="21"/>
                <w:szCs w:val="21"/>
                <w:lang w:eastAsia="ru-RU"/>
              </w:rPr>
            </w:pPr>
          </w:p>
        </w:tc>
      </w:tr>
    </w:tbl>
    <w:p w:rsidR="003D1739" w:rsidRPr="003D1739" w:rsidRDefault="003D1739" w:rsidP="003D1739">
      <w:pPr>
        <w:shd w:val="clear" w:color="auto" w:fill="FFFFFF"/>
        <w:spacing w:after="150" w:line="240" w:lineRule="auto"/>
        <w:rPr>
          <w:rFonts w:ascii="PT Sans" w:eastAsia="Times New Roman" w:hAnsi="PT Sans" w:cs="Times New Roman"/>
          <w:color w:val="000000"/>
          <w:sz w:val="21"/>
          <w:szCs w:val="21"/>
          <w:lang w:eastAsia="ru-RU"/>
        </w:rPr>
      </w:pPr>
    </w:p>
    <w:p w:rsidR="00DE4B60" w:rsidRDefault="00DE4B60"/>
    <w:sectPr w:rsidR="00DE4B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PT Sans">
    <w:panose1 w:val="020B0503020203020204"/>
    <w:charset w:val="CC"/>
    <w:family w:val="swiss"/>
    <w:pitch w:val="variable"/>
    <w:sig w:usb0="A00002EF" w:usb1="5000204B" w:usb2="00000020" w:usb3="00000000" w:csb0="00000097"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C6EE0"/>
    <w:multiLevelType w:val="multilevel"/>
    <w:tmpl w:val="CF8A7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766FDD"/>
    <w:multiLevelType w:val="multilevel"/>
    <w:tmpl w:val="6338C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BE7879"/>
    <w:multiLevelType w:val="multilevel"/>
    <w:tmpl w:val="3E5A4C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085CFA"/>
    <w:multiLevelType w:val="multilevel"/>
    <w:tmpl w:val="3F30A5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1E6B3F"/>
    <w:multiLevelType w:val="multilevel"/>
    <w:tmpl w:val="5CD281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CE3F83"/>
    <w:multiLevelType w:val="multilevel"/>
    <w:tmpl w:val="6E0C2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2E367E"/>
    <w:multiLevelType w:val="multilevel"/>
    <w:tmpl w:val="60006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710A7D"/>
    <w:multiLevelType w:val="multilevel"/>
    <w:tmpl w:val="0EBA7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3"/>
  </w:num>
  <w:num w:numId="4">
    <w:abstractNumId w:val="0"/>
  </w:num>
  <w:num w:numId="5">
    <w:abstractNumId w:val="2"/>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739"/>
    <w:rsid w:val="002F7DBD"/>
    <w:rsid w:val="003D1739"/>
    <w:rsid w:val="00DE4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9AA4E-37E1-40C8-99F4-DC4E14FB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31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17</Pages>
  <Words>7059</Words>
  <Characters>40238</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2023-11-13T17:25:00Z</dcterms:created>
  <dcterms:modified xsi:type="dcterms:W3CDTF">2023-11-13T17:40:00Z</dcterms:modified>
</cp:coreProperties>
</file>