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C" w:rsidRPr="00481A72" w:rsidRDefault="00534F4C">
      <w:pPr>
        <w:pStyle w:val="a3"/>
        <w:rPr>
          <w:rFonts w:ascii="Times New Roman" w:hAnsi="Times New Roman" w:cs="Times New Roman"/>
          <w:sz w:val="20"/>
        </w:rPr>
      </w:pPr>
    </w:p>
    <w:p w:rsidR="00534F4C" w:rsidRPr="00481A72" w:rsidRDefault="00534F4C">
      <w:pPr>
        <w:pStyle w:val="a3"/>
        <w:rPr>
          <w:rFonts w:ascii="Times New Roman" w:hAnsi="Times New Roman" w:cs="Times New Roman"/>
          <w:sz w:val="24"/>
        </w:rPr>
      </w:pPr>
    </w:p>
    <w:p w:rsidR="00534F4C" w:rsidRPr="00481A72" w:rsidRDefault="00E6563A">
      <w:pPr>
        <w:pStyle w:val="a3"/>
        <w:spacing w:before="101"/>
        <w:ind w:left="5143"/>
        <w:rPr>
          <w:rFonts w:ascii="Times New Roman" w:hAnsi="Times New Roman" w:cs="Times New Roman"/>
        </w:rPr>
      </w:pPr>
      <w:r w:rsidRPr="00481A72">
        <w:rPr>
          <w:rFonts w:ascii="Times New Roman" w:hAnsi="Times New Roman" w:cs="Times New Roman"/>
        </w:rPr>
        <w:t>Информация</w:t>
      </w:r>
      <w:r w:rsidRPr="00481A72">
        <w:rPr>
          <w:rFonts w:ascii="Times New Roman" w:hAnsi="Times New Roman" w:cs="Times New Roman"/>
          <w:spacing w:val="-2"/>
        </w:rPr>
        <w:t xml:space="preserve"> </w:t>
      </w:r>
      <w:r w:rsidRPr="00481A72">
        <w:rPr>
          <w:rFonts w:ascii="Times New Roman" w:hAnsi="Times New Roman" w:cs="Times New Roman"/>
        </w:rPr>
        <w:t>о</w:t>
      </w:r>
      <w:r w:rsidRPr="00481A72">
        <w:rPr>
          <w:rFonts w:ascii="Times New Roman" w:hAnsi="Times New Roman" w:cs="Times New Roman"/>
          <w:spacing w:val="-4"/>
        </w:rPr>
        <w:t xml:space="preserve"> </w:t>
      </w:r>
      <w:r w:rsidRPr="00481A72">
        <w:rPr>
          <w:rFonts w:ascii="Times New Roman" w:hAnsi="Times New Roman" w:cs="Times New Roman"/>
        </w:rPr>
        <w:t>численности обучающихся</w:t>
      </w:r>
    </w:p>
    <w:p w:rsidR="00534F4C" w:rsidRPr="00481A72" w:rsidRDefault="00534F4C">
      <w:pPr>
        <w:pStyle w:val="a3"/>
        <w:rPr>
          <w:rFonts w:ascii="Times New Roman" w:hAnsi="Times New Roman" w:cs="Times New Roman"/>
          <w:sz w:val="20"/>
        </w:rPr>
      </w:pPr>
    </w:p>
    <w:p w:rsidR="00534F4C" w:rsidRPr="00481A72" w:rsidRDefault="00534F4C">
      <w:pPr>
        <w:pStyle w:val="a3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34F4C" w:rsidRPr="00481A72">
        <w:trPr>
          <w:trHeight w:val="575"/>
        </w:trPr>
        <w:tc>
          <w:tcPr>
            <w:tcW w:w="1798" w:type="dxa"/>
            <w:vMerge w:val="restart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34F4C" w:rsidRPr="00481A72" w:rsidRDefault="00534F4C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534F4C" w:rsidRPr="00481A72" w:rsidRDefault="00E6563A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1A72">
              <w:rPr>
                <w:rFonts w:ascii="Times New Roman" w:hAnsi="Times New Roman" w:cs="Times New Roman"/>
                <w:sz w:val="20"/>
              </w:rPr>
              <w:t>Образовательн</w:t>
            </w:r>
            <w:proofErr w:type="spellEnd"/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481A72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481A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программа</w:t>
            </w:r>
            <w:r w:rsidRPr="00481A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/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Форма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34F4C" w:rsidRPr="00481A72" w:rsidRDefault="00534F4C">
            <w:pPr>
              <w:pStyle w:val="TableParagraph"/>
              <w:spacing w:before="5"/>
              <w:rPr>
                <w:rFonts w:ascii="Times New Roman" w:hAnsi="Times New Roman" w:cs="Times New Roman"/>
                <w:sz w:val="26"/>
              </w:rPr>
            </w:pPr>
          </w:p>
          <w:p w:rsidR="00534F4C" w:rsidRPr="00481A72" w:rsidRDefault="00E6563A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Общая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численность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534F4C" w:rsidRPr="00481A72" w:rsidRDefault="00E6563A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Число</w:t>
            </w:r>
            <w:r w:rsidRPr="00481A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обучающихся</w:t>
            </w:r>
          </w:p>
        </w:tc>
      </w:tr>
      <w:tr w:rsidR="00534F4C" w:rsidRPr="00481A7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34F4C" w:rsidRPr="00481A72" w:rsidRDefault="00534F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4F4C" w:rsidRPr="00481A72" w:rsidRDefault="00534F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34F4C" w:rsidRPr="00481A72" w:rsidRDefault="00534F4C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534F4C" w:rsidRPr="00481A72" w:rsidRDefault="00E6563A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За</w:t>
            </w:r>
            <w:r w:rsidRPr="00481A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счет</w:t>
            </w:r>
            <w:r w:rsidRPr="00481A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бюджетных</w:t>
            </w:r>
            <w:r w:rsidRPr="00481A72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534F4C" w:rsidRPr="00481A72" w:rsidRDefault="00E6563A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федерального</w:t>
            </w:r>
            <w:r w:rsidRPr="00481A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34F4C" w:rsidRPr="00481A72" w:rsidRDefault="00E6563A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За</w:t>
            </w:r>
            <w:r w:rsidRPr="00481A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счет</w:t>
            </w:r>
            <w:r w:rsidRPr="00481A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бюджетных</w:t>
            </w:r>
          </w:p>
          <w:p w:rsidR="00534F4C" w:rsidRPr="00481A72" w:rsidRDefault="00E6563A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ассигновании</w:t>
            </w:r>
            <w:r w:rsidRPr="00481A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бюджетов</w:t>
            </w:r>
            <w:r w:rsidRPr="00481A72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34F4C" w:rsidRPr="00481A72" w:rsidRDefault="00534F4C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534F4C" w:rsidRPr="00481A72" w:rsidRDefault="00E6563A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За счет бюджетных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ассигнований</w:t>
            </w:r>
            <w:r w:rsidRPr="00481A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местных</w:t>
            </w:r>
          </w:p>
          <w:p w:rsidR="00534F4C" w:rsidRPr="00481A72" w:rsidRDefault="00E6563A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34F4C" w:rsidRPr="00481A72" w:rsidRDefault="00E6563A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По</w:t>
            </w:r>
            <w:r w:rsidRPr="00481A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договорам</w:t>
            </w:r>
            <w:r w:rsidRPr="00481A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</w:t>
            </w:r>
            <w:r w:rsidRPr="00481A72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534F4C" w:rsidRPr="00481A72" w:rsidRDefault="00E6563A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481A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при</w:t>
            </w:r>
            <w:r w:rsidRPr="00481A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приеме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на</w:t>
            </w:r>
            <w:r w:rsidRPr="00481A7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обучение</w:t>
            </w:r>
            <w:r w:rsidRPr="00481A7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534F4C" w:rsidRPr="00481A72" w:rsidRDefault="00E6563A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481A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и</w:t>
            </w:r>
            <w:r w:rsidRPr="00481A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(или)</w:t>
            </w:r>
            <w:r w:rsidRPr="00481A72"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юридического</w:t>
            </w:r>
            <w:r w:rsidRPr="00481A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534F4C" w:rsidRPr="00481A7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34F4C" w:rsidRPr="00481A72" w:rsidRDefault="00534F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4F4C" w:rsidRPr="00481A72" w:rsidRDefault="00534F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534F4C" w:rsidRPr="00481A72" w:rsidRDefault="00E6563A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13" w:type="dxa"/>
          </w:tcPr>
          <w:p w:rsidR="00534F4C" w:rsidRPr="00481A72" w:rsidRDefault="00E6563A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60" w:type="dxa"/>
          </w:tcPr>
          <w:p w:rsidR="00534F4C" w:rsidRPr="00481A72" w:rsidRDefault="00534F4C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534F4C" w:rsidRPr="00481A72" w:rsidRDefault="00E6563A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64" w:type="dxa"/>
          </w:tcPr>
          <w:p w:rsidR="00534F4C" w:rsidRPr="00481A72" w:rsidRDefault="00E6563A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17" w:type="dxa"/>
          </w:tcPr>
          <w:p w:rsidR="00534F4C" w:rsidRPr="00481A72" w:rsidRDefault="00534F4C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534F4C" w:rsidRPr="00481A72" w:rsidRDefault="00E6563A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21" w:type="dxa"/>
          </w:tcPr>
          <w:p w:rsidR="00534F4C" w:rsidRPr="00481A72" w:rsidRDefault="00E6563A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534F4C" w:rsidRPr="00481A72" w:rsidRDefault="00E6563A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7" w:type="dxa"/>
          </w:tcPr>
          <w:p w:rsidR="00534F4C" w:rsidRPr="00481A72" w:rsidRDefault="00E6563A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481A7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534F4C" w:rsidRPr="00481A72">
        <w:trPr>
          <w:trHeight w:val="1166"/>
        </w:trPr>
        <w:tc>
          <w:tcPr>
            <w:tcW w:w="1798" w:type="dxa"/>
          </w:tcPr>
          <w:p w:rsidR="00534F4C" w:rsidRPr="00481A72" w:rsidRDefault="00534F4C">
            <w:pPr>
              <w:pStyle w:val="TableParagraph"/>
              <w:spacing w:before="12"/>
              <w:rPr>
                <w:rFonts w:ascii="Times New Roman" w:hAnsi="Times New Roman" w:cs="Times New Roman"/>
                <w:sz w:val="17"/>
              </w:rPr>
            </w:pPr>
            <w:bookmarkStart w:id="0" w:name="_GoBack" w:colFirst="1" w:colLast="4"/>
          </w:p>
          <w:p w:rsidR="00534F4C" w:rsidRPr="00481A72" w:rsidRDefault="00E6563A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w w:val="95"/>
                <w:sz w:val="20"/>
              </w:rPr>
              <w:t>Начального</w:t>
            </w:r>
            <w:r w:rsidRPr="00481A72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34F4C" w:rsidRPr="00481A72" w:rsidRDefault="00E6563A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34F4C" w:rsidRPr="00481A72" w:rsidRDefault="00481A72" w:rsidP="00481A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1A72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13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534F4C" w:rsidRPr="00481A72" w:rsidRDefault="00481A72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481A72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664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4F4C" w:rsidRPr="00481A72">
        <w:trPr>
          <w:trHeight w:val="1132"/>
        </w:trPr>
        <w:tc>
          <w:tcPr>
            <w:tcW w:w="1798" w:type="dxa"/>
          </w:tcPr>
          <w:p w:rsidR="00534F4C" w:rsidRPr="00481A72" w:rsidRDefault="00E6563A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w w:val="95"/>
                <w:sz w:val="20"/>
              </w:rPr>
              <w:t>Основного</w:t>
            </w:r>
            <w:r w:rsidRPr="00481A72">
              <w:rPr>
                <w:rFonts w:ascii="Times New Roman" w:hAnsi="Times New Roman" w:cs="Times New Roman"/>
                <w:spacing w:val="-64"/>
                <w:w w:val="95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34F4C" w:rsidRPr="00481A72" w:rsidRDefault="00E6563A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34F4C" w:rsidRPr="00481A72" w:rsidRDefault="00481A72" w:rsidP="00481A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1A72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13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0" w:type="dxa"/>
          </w:tcPr>
          <w:p w:rsidR="00534F4C" w:rsidRPr="00481A72" w:rsidRDefault="00481A72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481A72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664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  <w:tr w:rsidR="00534F4C" w:rsidRPr="00481A72">
        <w:trPr>
          <w:trHeight w:val="1264"/>
        </w:trPr>
        <w:tc>
          <w:tcPr>
            <w:tcW w:w="1798" w:type="dxa"/>
          </w:tcPr>
          <w:p w:rsidR="00534F4C" w:rsidRPr="00481A72" w:rsidRDefault="00534F4C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534F4C" w:rsidRPr="00481A72" w:rsidRDefault="00E6563A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Среднего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 w:rsidRPr="00481A72">
              <w:rPr>
                <w:rFonts w:ascii="Times New Roman" w:hAnsi="Times New Roman" w:cs="Times New Roman"/>
                <w:sz w:val="20"/>
              </w:rPr>
              <w:t>общего</w:t>
            </w:r>
          </w:p>
          <w:p w:rsidR="00534F4C" w:rsidRPr="00481A72" w:rsidRDefault="00E6563A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4F4C" w:rsidRPr="00481A72">
        <w:trPr>
          <w:trHeight w:val="1264"/>
        </w:trPr>
        <w:tc>
          <w:tcPr>
            <w:tcW w:w="1798" w:type="dxa"/>
          </w:tcPr>
          <w:p w:rsidR="00534F4C" w:rsidRPr="00481A72" w:rsidRDefault="00534F4C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534F4C" w:rsidRPr="00481A72" w:rsidRDefault="00E6563A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Дополнитель</w:t>
            </w:r>
            <w:proofErr w:type="spellEnd"/>
            <w:r w:rsidRPr="00481A72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r w:rsidRPr="00481A72"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proofErr w:type="spellStart"/>
            <w:r w:rsidRPr="00481A72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</w:p>
          <w:p w:rsidR="00534F4C" w:rsidRPr="00481A72" w:rsidRDefault="00E6563A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0"/>
              </w:rPr>
            </w:pPr>
            <w:r w:rsidRPr="00481A72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534F4C" w:rsidRPr="00481A72" w:rsidRDefault="00534F4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563A" w:rsidRDefault="00E6563A"/>
    <w:sectPr w:rsidR="00E6563A" w:rsidSect="00481A72">
      <w:type w:val="continuous"/>
      <w:pgSz w:w="16840" w:h="11910" w:orient="landscape"/>
      <w:pgMar w:top="709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4C"/>
    <w:rsid w:val="00481A72"/>
    <w:rsid w:val="00534F4C"/>
    <w:rsid w:val="00E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42D59-84FB-429E-9D54-6FA61224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glbux</cp:lastModifiedBy>
  <cp:revision>2</cp:revision>
  <dcterms:created xsi:type="dcterms:W3CDTF">2022-09-27T14:37:00Z</dcterms:created>
  <dcterms:modified xsi:type="dcterms:W3CDTF">2022-09-27T14:37:00Z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</Properties>
</file>